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E7CFA" w14:textId="5C906D02" w:rsidR="00687821" w:rsidRPr="00687821" w:rsidRDefault="00687821" w:rsidP="00687821">
      <w:pPr>
        <w:jc w:val="center"/>
        <w:rPr>
          <w:rFonts w:ascii="Times New Roman" w:hAnsi="Times New Roman" w:cs="Times New Roman"/>
          <w:b/>
          <w:sz w:val="28"/>
          <w:szCs w:val="28"/>
        </w:rPr>
      </w:pPr>
      <w:r w:rsidRPr="00687821">
        <w:rPr>
          <w:rFonts w:ascii="Times New Roman" w:hAnsi="Times New Roman" w:cs="Times New Roman"/>
          <w:b/>
          <w:sz w:val="28"/>
          <w:szCs w:val="28"/>
        </w:rPr>
        <w:t>Коммуникативные игры</w:t>
      </w:r>
    </w:p>
    <w:p w14:paraId="23A42E26" w14:textId="1881BF24" w:rsidR="00687821" w:rsidRPr="00687821" w:rsidRDefault="00687821" w:rsidP="00687821">
      <w:pPr>
        <w:jc w:val="right"/>
        <w:rPr>
          <w:rFonts w:ascii="Times New Roman" w:hAnsi="Times New Roman" w:cs="Times New Roman"/>
          <w:sz w:val="28"/>
          <w:szCs w:val="28"/>
        </w:rPr>
      </w:pPr>
      <w:r w:rsidRPr="00687821">
        <w:rPr>
          <w:rFonts w:ascii="Times New Roman" w:hAnsi="Times New Roman" w:cs="Times New Roman"/>
          <w:sz w:val="28"/>
          <w:szCs w:val="28"/>
        </w:rPr>
        <w:t xml:space="preserve">Подготовила </w:t>
      </w:r>
      <w:r w:rsidRPr="00687821">
        <w:rPr>
          <w:rFonts w:ascii="Times New Roman" w:hAnsi="Times New Roman" w:cs="Times New Roman"/>
          <w:sz w:val="28"/>
          <w:szCs w:val="28"/>
        </w:rPr>
        <w:t>педагог-психолог</w:t>
      </w:r>
    </w:p>
    <w:p w14:paraId="6C8B3F52" w14:textId="681BAD6A" w:rsidR="00687821" w:rsidRPr="00687821" w:rsidRDefault="00687821" w:rsidP="00687821">
      <w:pPr>
        <w:jc w:val="right"/>
        <w:rPr>
          <w:rFonts w:ascii="Times New Roman" w:hAnsi="Times New Roman" w:cs="Times New Roman"/>
          <w:sz w:val="28"/>
          <w:szCs w:val="28"/>
        </w:rPr>
      </w:pPr>
      <w:proofErr w:type="spellStart"/>
      <w:r w:rsidRPr="00687821">
        <w:rPr>
          <w:rFonts w:ascii="Times New Roman" w:hAnsi="Times New Roman" w:cs="Times New Roman"/>
          <w:sz w:val="28"/>
          <w:szCs w:val="28"/>
        </w:rPr>
        <w:t>Тальникова</w:t>
      </w:r>
      <w:proofErr w:type="spellEnd"/>
      <w:r w:rsidRPr="00687821">
        <w:rPr>
          <w:rFonts w:ascii="Times New Roman" w:hAnsi="Times New Roman" w:cs="Times New Roman"/>
          <w:sz w:val="28"/>
          <w:szCs w:val="28"/>
        </w:rPr>
        <w:t xml:space="preserve"> Наталья Ильинична</w:t>
      </w:r>
    </w:p>
    <w:p w14:paraId="373615E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  Формирование коммуникативности - важное условие нормального психологического развития ребенка. А </w:t>
      </w:r>
      <w:proofErr w:type="gramStart"/>
      <w:r w:rsidRPr="00687821">
        <w:rPr>
          <w:rFonts w:ascii="Times New Roman" w:hAnsi="Times New Roman" w:cs="Times New Roman"/>
          <w:sz w:val="28"/>
          <w:szCs w:val="28"/>
        </w:rPr>
        <w:t>так же</w:t>
      </w:r>
      <w:proofErr w:type="gramEnd"/>
      <w:r w:rsidRPr="00687821">
        <w:rPr>
          <w:rFonts w:ascii="Times New Roman" w:hAnsi="Times New Roman" w:cs="Times New Roman"/>
          <w:sz w:val="28"/>
          <w:szCs w:val="28"/>
        </w:rPr>
        <w:t xml:space="preserve">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 слушать и слышать собеседника.</w:t>
      </w:r>
    </w:p>
    <w:p w14:paraId="30F2956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Коммуникативные навыки развиваются в повседневной деятельности, дидактических, подвижных, сюжетно-ролевых игр.</w:t>
      </w:r>
    </w:p>
    <w:p w14:paraId="655A9ED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    Вашему вниманию, </w:t>
      </w:r>
      <w:proofErr w:type="gramStart"/>
      <w:r w:rsidRPr="00687821">
        <w:rPr>
          <w:rFonts w:ascii="Times New Roman" w:hAnsi="Times New Roman" w:cs="Times New Roman"/>
          <w:sz w:val="28"/>
          <w:szCs w:val="28"/>
        </w:rPr>
        <w:t>мы  предлагаем</w:t>
      </w:r>
      <w:proofErr w:type="gramEnd"/>
      <w:r w:rsidRPr="00687821">
        <w:rPr>
          <w:rFonts w:ascii="Times New Roman" w:hAnsi="Times New Roman" w:cs="Times New Roman"/>
          <w:sz w:val="28"/>
          <w:szCs w:val="28"/>
        </w:rPr>
        <w:t xml:space="preserve">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14:paraId="608D1CD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b/>
          <w:bCs/>
          <w:sz w:val="28"/>
          <w:szCs w:val="28"/>
        </w:rPr>
        <w:t>Цели и задачи:</w:t>
      </w:r>
    </w:p>
    <w:p w14:paraId="209913F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чувство единства, сплоченности, умение действовать в коллективе, снятие телесных барьеров;</w:t>
      </w:r>
    </w:p>
    <w:p w14:paraId="2B9ECD3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 умение </w:t>
      </w:r>
      <w:proofErr w:type="gramStart"/>
      <w:r w:rsidRPr="00687821">
        <w:rPr>
          <w:rFonts w:ascii="Times New Roman" w:hAnsi="Times New Roman" w:cs="Times New Roman"/>
          <w:sz w:val="28"/>
          <w:szCs w:val="28"/>
        </w:rPr>
        <w:t>устанавливать  доброжелательные</w:t>
      </w:r>
      <w:proofErr w:type="gramEnd"/>
      <w:r w:rsidRPr="00687821">
        <w:rPr>
          <w:rFonts w:ascii="Times New Roman" w:hAnsi="Times New Roman" w:cs="Times New Roman"/>
          <w:sz w:val="28"/>
          <w:szCs w:val="28"/>
        </w:rPr>
        <w:t xml:space="preserve"> отношения, замечать положительные качества других  и выражать это словами, делать комплименты;</w:t>
      </w:r>
    </w:p>
    <w:p w14:paraId="0634319F"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умение решать конфликтные ситуации и преодоление конфликтов в общении друг с другом;</w:t>
      </w:r>
    </w:p>
    <w:p w14:paraId="1B60446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развитие не вербальных и предметных способов взаимодействия;</w:t>
      </w:r>
    </w:p>
    <w:p w14:paraId="572DF51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создание благоприятной атмосферы непосредственного, свободного общения и эмоциональной близости.</w:t>
      </w:r>
    </w:p>
    <w:p w14:paraId="192172D7"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Клеевой ручеёк</w:t>
      </w:r>
    </w:p>
    <w:p w14:paraId="333F6E0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умение действовать совместно и осуществлять само- и взаимоконтроль за деятельностью; учить доверять и помогать тем, с кем общаешься.</w:t>
      </w:r>
    </w:p>
    <w:p w14:paraId="236C1CA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Перед игрой воспитатель беседует с детьми о дружбе и взаимопомощи, о том, что сообща можно преодолеть любые препятствия.</w:t>
      </w:r>
    </w:p>
    <w:p w14:paraId="0593983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Дети встают друг за другом и держатся за плечи впереди стоящего. В таком положении они преодолевают различные препятствия.</w:t>
      </w:r>
    </w:p>
    <w:p w14:paraId="0A43719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lastRenderedPageBreak/>
        <w:t>1. Подняться и сойти со стула.</w:t>
      </w:r>
    </w:p>
    <w:p w14:paraId="586A62A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2. Проползти под столом.</w:t>
      </w:r>
    </w:p>
    <w:p w14:paraId="0456CF7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3. Обогнуть “широкое озеро”.</w:t>
      </w:r>
    </w:p>
    <w:p w14:paraId="1161262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4. Пробраться через “дремучий лес”.</w:t>
      </w:r>
    </w:p>
    <w:p w14:paraId="5701628F"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5. Спрятаться от диких животных.</w:t>
      </w:r>
    </w:p>
    <w:p w14:paraId="6B2EF13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Непременное условие для ребят: на протяжении всей игры они не должны отцепляться друг от друга.</w:t>
      </w:r>
    </w:p>
    <w:p w14:paraId="02E8F96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w:t>
      </w:r>
      <w:r w:rsidRPr="00687821">
        <w:rPr>
          <w:rFonts w:ascii="Times New Roman" w:hAnsi="Times New Roman" w:cs="Times New Roman"/>
          <w:b/>
          <w:bCs/>
          <w:sz w:val="28"/>
          <w:szCs w:val="28"/>
          <w:u w:val="single"/>
        </w:rPr>
        <w:t>Волшебные водоросли</w:t>
      </w:r>
    </w:p>
    <w:p w14:paraId="3EB52BF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снятие телесных барьеров, развить умения добиваться цели приемлемыми способами общения.</w:t>
      </w:r>
    </w:p>
    <w:p w14:paraId="4763FE5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14:paraId="62204FA0"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Вежливые слова</w:t>
      </w:r>
    </w:p>
    <w:p w14:paraId="0C9BA40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уважения в общении, привычка пользоваться вежливыми словами.</w:t>
      </w:r>
    </w:p>
    <w:p w14:paraId="49F0D13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14:paraId="36975D63" w14:textId="03011919" w:rsidR="00687821" w:rsidRPr="00687821" w:rsidRDefault="00687821" w:rsidP="00687821">
      <w:pPr>
        <w:jc w:val="center"/>
        <w:rPr>
          <w:rFonts w:ascii="Times New Roman" w:hAnsi="Times New Roman" w:cs="Times New Roman"/>
          <w:sz w:val="28"/>
          <w:szCs w:val="28"/>
          <w:u w:val="single"/>
        </w:rPr>
      </w:pPr>
      <w:bookmarkStart w:id="0" w:name="_GoBack"/>
      <w:r w:rsidRPr="00687821">
        <w:rPr>
          <w:rFonts w:ascii="Times New Roman" w:hAnsi="Times New Roman" w:cs="Times New Roman"/>
          <w:b/>
          <w:bCs/>
          <w:sz w:val="28"/>
          <w:szCs w:val="28"/>
          <w:u w:val="single"/>
        </w:rPr>
        <w:t>Подарок на всех</w:t>
      </w:r>
    </w:p>
    <w:bookmarkEnd w:id="0"/>
    <w:p w14:paraId="67E6651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умение дружить, делать правильный выбор, сотрудничать со сверстниками, чувства коллектива.</w:t>
      </w:r>
    </w:p>
    <w:p w14:paraId="0CC14A8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Детям даётся задание: “Если бы ты был волшебником и мог творить чудеса, </w:t>
      </w:r>
      <w:proofErr w:type="gramStart"/>
      <w:r w:rsidRPr="00687821">
        <w:rPr>
          <w:rFonts w:ascii="Times New Roman" w:hAnsi="Times New Roman" w:cs="Times New Roman"/>
          <w:sz w:val="28"/>
          <w:szCs w:val="28"/>
        </w:rPr>
        <w:t>то</w:t>
      </w:r>
      <w:proofErr w:type="gramEnd"/>
      <w:r w:rsidRPr="00687821">
        <w:rPr>
          <w:rFonts w:ascii="Times New Roman" w:hAnsi="Times New Roman" w:cs="Times New Roman"/>
          <w:sz w:val="28"/>
          <w:szCs w:val="28"/>
        </w:rPr>
        <w:t xml:space="preserve"> что бы ты подарил сейчас всем нам вместе?” или “Если бы у тебя был Цветик- Семицветик, какое бы желание ты загадал?”. Каждый ребёнок загадывает одно желание, оторвав от общего цветка один лепесток.</w:t>
      </w:r>
    </w:p>
    <w:p w14:paraId="6E54B35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Лети, лети лепесток, через запад на восток,</w:t>
      </w:r>
    </w:p>
    <w:p w14:paraId="4272224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Через север, через юг, возвращайся, сделав круг,</w:t>
      </w:r>
    </w:p>
    <w:p w14:paraId="2F9A8EE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Лишь коснёшься ты земли, быть, по-моему, вели.</w:t>
      </w:r>
    </w:p>
    <w:p w14:paraId="5769373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lastRenderedPageBreak/>
        <w:t>Вели, чтобы…</w:t>
      </w:r>
    </w:p>
    <w:p w14:paraId="7A7735A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 конце можно провести конкурс на самое лучшее желание для всех.</w:t>
      </w:r>
    </w:p>
    <w:p w14:paraId="4A5151B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b/>
          <w:bCs/>
          <w:sz w:val="28"/>
          <w:szCs w:val="28"/>
        </w:rPr>
        <w:t>                                            </w:t>
      </w:r>
      <w:r w:rsidRPr="00687821">
        <w:rPr>
          <w:rFonts w:ascii="Times New Roman" w:hAnsi="Times New Roman" w:cs="Times New Roman"/>
          <w:b/>
          <w:bCs/>
          <w:sz w:val="28"/>
          <w:szCs w:val="28"/>
          <w:u w:val="single"/>
        </w:rPr>
        <w:t>Волшебный букет цветов</w:t>
      </w:r>
    </w:p>
    <w:p w14:paraId="2CB950A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proofErr w:type="gramStart"/>
      <w:r w:rsidRPr="00687821">
        <w:rPr>
          <w:rFonts w:ascii="Times New Roman" w:hAnsi="Times New Roman" w:cs="Times New Roman"/>
          <w:sz w:val="28"/>
          <w:szCs w:val="28"/>
          <w:u w:val="single"/>
        </w:rPr>
        <w:t>:</w:t>
      </w:r>
      <w:r w:rsidRPr="00687821">
        <w:rPr>
          <w:rFonts w:ascii="Times New Roman" w:hAnsi="Times New Roman" w:cs="Times New Roman"/>
          <w:sz w:val="28"/>
          <w:szCs w:val="28"/>
        </w:rPr>
        <w:t> Учить</w:t>
      </w:r>
      <w:proofErr w:type="gramEnd"/>
      <w:r w:rsidRPr="00687821">
        <w:rPr>
          <w:rFonts w:ascii="Times New Roman" w:hAnsi="Times New Roman" w:cs="Times New Roman"/>
          <w:sz w:val="28"/>
          <w:szCs w:val="28"/>
        </w:rPr>
        <w:t xml:space="preserve">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14:paraId="5C5892E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Оборудование:</w:t>
      </w:r>
      <w:r w:rsidRPr="00687821">
        <w:rPr>
          <w:rFonts w:ascii="Times New Roman" w:hAnsi="Times New Roman" w:cs="Times New Roman"/>
          <w:sz w:val="28"/>
          <w:szCs w:val="28"/>
        </w:rPr>
        <w:t> Зеленая ткань или картон, вырезанные лепесточки для каждого ребенка.</w:t>
      </w:r>
    </w:p>
    <w:p w14:paraId="4D0784A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Воспитатель </w:t>
      </w:r>
      <w:r w:rsidRPr="00687821">
        <w:rPr>
          <w:rFonts w:ascii="Times New Roman" w:hAnsi="Times New Roman" w:cs="Times New Roman"/>
          <w:sz w:val="28"/>
          <w:szCs w:val="28"/>
        </w:rPr>
        <w:t>(показывает на лежащий на полу кусок ткани). Это зеленая полянка. Какое у вас настроение, когда вы смотрите на эту полянку?</w:t>
      </w:r>
    </w:p>
    <w:p w14:paraId="3478B60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Дети.</w:t>
      </w:r>
      <w:r w:rsidRPr="00687821">
        <w:rPr>
          <w:rFonts w:ascii="Times New Roman" w:hAnsi="Times New Roman" w:cs="Times New Roman"/>
          <w:sz w:val="28"/>
          <w:szCs w:val="28"/>
        </w:rPr>
        <w:t> Грустное, печальное, скучное.</w:t>
      </w:r>
    </w:p>
    <w:p w14:paraId="15EB658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Воспитатель</w:t>
      </w:r>
      <w:r w:rsidRPr="00687821">
        <w:rPr>
          <w:rFonts w:ascii="Times New Roman" w:hAnsi="Times New Roman" w:cs="Times New Roman"/>
          <w:sz w:val="28"/>
          <w:szCs w:val="28"/>
        </w:rPr>
        <w:t>. Как вы думаете, чего на ней не хватает?</w:t>
      </w:r>
    </w:p>
    <w:p w14:paraId="02A3077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Дети. </w:t>
      </w:r>
      <w:r w:rsidRPr="00687821">
        <w:rPr>
          <w:rFonts w:ascii="Times New Roman" w:hAnsi="Times New Roman" w:cs="Times New Roman"/>
          <w:sz w:val="28"/>
          <w:szCs w:val="28"/>
        </w:rPr>
        <w:t>Цветов.</w:t>
      </w:r>
    </w:p>
    <w:p w14:paraId="43616F9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Воспитатель. </w:t>
      </w:r>
      <w:r w:rsidRPr="00687821">
        <w:rPr>
          <w:rFonts w:ascii="Times New Roman" w:hAnsi="Times New Roman" w:cs="Times New Roman"/>
          <w:sz w:val="28"/>
          <w:szCs w:val="28"/>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14:paraId="0C03B3A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i/>
          <w:iCs/>
          <w:sz w:val="28"/>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14:paraId="050FE17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Воспитатель.</w:t>
      </w:r>
      <w:r w:rsidRPr="00687821">
        <w:rPr>
          <w:rFonts w:ascii="Times New Roman" w:hAnsi="Times New Roman" w:cs="Times New Roman"/>
          <w:sz w:val="28"/>
          <w:szCs w:val="28"/>
        </w:rPr>
        <w:t> Посмотрите ребята, какие красивые цветы выросли от ваших слов на этой полянке. А сейчас какое у вас настроение?</w:t>
      </w:r>
    </w:p>
    <w:p w14:paraId="4D48626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Дети</w:t>
      </w:r>
      <w:r w:rsidRPr="00687821">
        <w:rPr>
          <w:rFonts w:ascii="Times New Roman" w:hAnsi="Times New Roman" w:cs="Times New Roman"/>
          <w:sz w:val="28"/>
          <w:szCs w:val="28"/>
        </w:rPr>
        <w:t>. Веселое, счастливое.</w:t>
      </w:r>
    </w:p>
    <w:p w14:paraId="6CF2CAC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i/>
          <w:iCs/>
          <w:sz w:val="28"/>
          <w:szCs w:val="28"/>
        </w:rPr>
        <w:t xml:space="preserve">Воспитатель таким </w:t>
      </w:r>
      <w:proofErr w:type="gramStart"/>
      <w:r w:rsidRPr="00687821">
        <w:rPr>
          <w:rFonts w:ascii="Times New Roman" w:hAnsi="Times New Roman" w:cs="Times New Roman"/>
          <w:i/>
          <w:iCs/>
          <w:sz w:val="28"/>
          <w:szCs w:val="28"/>
        </w:rPr>
        <w:t>образом ,</w:t>
      </w:r>
      <w:proofErr w:type="gramEnd"/>
      <w:r w:rsidRPr="00687821">
        <w:rPr>
          <w:rFonts w:ascii="Times New Roman" w:hAnsi="Times New Roman" w:cs="Times New Roman"/>
          <w:i/>
          <w:iCs/>
          <w:sz w:val="28"/>
          <w:szCs w:val="28"/>
        </w:rPr>
        <w:t xml:space="preserve"> подводит к мысли, что нужно внимательней относится друг к другу и говорить хорошие слова.</w:t>
      </w:r>
    </w:p>
    <w:p w14:paraId="395AF0B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i/>
          <w:iCs/>
          <w:sz w:val="28"/>
          <w:szCs w:val="28"/>
        </w:rPr>
        <w:t>                         </w:t>
      </w:r>
      <w:r w:rsidRPr="00687821">
        <w:rPr>
          <w:rFonts w:ascii="Times New Roman" w:hAnsi="Times New Roman" w:cs="Times New Roman"/>
          <w:b/>
          <w:bCs/>
          <w:sz w:val="28"/>
          <w:szCs w:val="28"/>
          <w:u w:val="single"/>
        </w:rPr>
        <w:t>Руки знакомятся, руки ссорятся, руки мирятся</w:t>
      </w:r>
    </w:p>
    <w:p w14:paraId="70D1790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умения выражать свои чувства и понимать чувства другого человека.</w:t>
      </w:r>
    </w:p>
    <w:p w14:paraId="2F1C74C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Игра выполняется в парах с закрытыми глазами, дети сидят напротив друг друга на расстоянии вытянутой руки.</w:t>
      </w:r>
    </w:p>
    <w:p w14:paraId="71B9E17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Воспитатель даёт задания:</w:t>
      </w:r>
    </w:p>
    <w:p w14:paraId="030BA23F"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Закройте глаза, протяните руки навстречу друг другу, познакомьтесь руками, постарайтесь получше узнать своего соседа, опустите руки;</w:t>
      </w:r>
    </w:p>
    <w:p w14:paraId="705C02D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lastRenderedPageBreak/>
        <w:t>- снова вытяните руки вперёд, найдите руки соседа, ваши руки ссорятся, опустите руки;</w:t>
      </w:r>
    </w:p>
    <w:p w14:paraId="14E67FB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ваши руки снова ищут друг друга, они хотят помириться, ваши руки мирятся, они просят прощения, вы расстаётесь друзьями.</w:t>
      </w:r>
    </w:p>
    <w:p w14:paraId="69BDD569"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Игры-ситуации</w:t>
      </w:r>
    </w:p>
    <w:p w14:paraId="32B0FFC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14:paraId="4B50441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Детям предлагается разыграть ряд ситуаций:</w:t>
      </w:r>
    </w:p>
    <w:p w14:paraId="6150E9F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1. Два мальчика поссорились – помири их.</w:t>
      </w:r>
    </w:p>
    <w:p w14:paraId="782B963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2. Тебе очень хочется поиграть в ту же игрушку, что и у одного из ребят твоей группы – попроси его.</w:t>
      </w:r>
    </w:p>
    <w:p w14:paraId="3B2FC49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3. Ты нашёл на улице слабого, замученного котёнка – пожалей его.</w:t>
      </w:r>
    </w:p>
    <w:p w14:paraId="3296405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4. Ты очень обидел своего друга – попробуй попросить у него прощения, помириться с ним.</w:t>
      </w:r>
    </w:p>
    <w:p w14:paraId="492FB8E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5. Ты пришёл в новую группу – познакомься с детьми и расскажи о себе.</w:t>
      </w:r>
    </w:p>
    <w:p w14:paraId="46D63C1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6. Ты потерял свою машинку – подойди к детям и спроси, не видели ли они ее.</w:t>
      </w:r>
    </w:p>
    <w:p w14:paraId="23CBBF4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7. Ты пришёл в библиотеку – попроси интересующеюся тебя книгу у библиотекаря.</w:t>
      </w:r>
    </w:p>
    <w:p w14:paraId="5A75015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8. Ребята играют в интересную игру – попроси, чтобы ребята тебя приняли. Что ты будешь делать, если они тебя не захотят принять?</w:t>
      </w:r>
    </w:p>
    <w:p w14:paraId="55C179E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9. Дети играют, у одного ребёнка нет игрушки – поделись с ним.</w:t>
      </w:r>
    </w:p>
    <w:p w14:paraId="7A6EE3E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10. Ребёнок плачет – успокой его.</w:t>
      </w:r>
    </w:p>
    <w:p w14:paraId="0B29928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11. У тебя не получается завязать шнурок на ботинке – попроси товарища помочь тебе.</w:t>
      </w:r>
    </w:p>
    <w:p w14:paraId="54E6D95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12. К тебе пришли гости – познакомь их с родителями, покажи свою комнату и свои игрушки.</w:t>
      </w:r>
    </w:p>
    <w:p w14:paraId="372D0DC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13. Ты пришёл с прогулки проголодавшийся – что ты скажешь маме или бабушке.</w:t>
      </w:r>
    </w:p>
    <w:p w14:paraId="5676CBC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14. Дети завтракают. Витя взял кусочек хлеба, скатал из него шарик. Оглядевшись, чтобы никто не заметил, он кинул и попал Феде в глаз. Федя </w:t>
      </w:r>
      <w:r w:rsidRPr="00687821">
        <w:rPr>
          <w:rFonts w:ascii="Times New Roman" w:hAnsi="Times New Roman" w:cs="Times New Roman"/>
          <w:sz w:val="28"/>
          <w:szCs w:val="28"/>
        </w:rPr>
        <w:lastRenderedPageBreak/>
        <w:t>схватился за глаз и вскрикнул. – Что вы скажите о поведении Вити? Как нужно обращаться с хлебом? Можно ли сказать, что Витя пошутил.</w:t>
      </w:r>
    </w:p>
    <w:p w14:paraId="2674A9D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w:t>
      </w:r>
      <w:r w:rsidRPr="00687821">
        <w:rPr>
          <w:rFonts w:ascii="Times New Roman" w:hAnsi="Times New Roman" w:cs="Times New Roman"/>
          <w:b/>
          <w:bCs/>
          <w:sz w:val="28"/>
          <w:szCs w:val="28"/>
          <w:u w:val="single"/>
        </w:rPr>
        <w:t>Коврик примирения</w:t>
      </w:r>
    </w:p>
    <w:p w14:paraId="64A4BCC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proofErr w:type="gramStart"/>
      <w:r w:rsidRPr="00687821">
        <w:rPr>
          <w:rFonts w:ascii="Times New Roman" w:hAnsi="Times New Roman" w:cs="Times New Roman"/>
          <w:sz w:val="28"/>
          <w:szCs w:val="28"/>
          <w:u w:val="single"/>
        </w:rPr>
        <w:t>:</w:t>
      </w:r>
      <w:r w:rsidRPr="00687821">
        <w:rPr>
          <w:rFonts w:ascii="Times New Roman" w:hAnsi="Times New Roman" w:cs="Times New Roman"/>
          <w:sz w:val="28"/>
          <w:szCs w:val="28"/>
        </w:rPr>
        <w:t> Развивать</w:t>
      </w:r>
      <w:proofErr w:type="gramEnd"/>
      <w:r w:rsidRPr="00687821">
        <w:rPr>
          <w:rFonts w:ascii="Times New Roman" w:hAnsi="Times New Roman" w:cs="Times New Roman"/>
          <w:sz w:val="28"/>
          <w:szCs w:val="28"/>
        </w:rPr>
        <w:t xml:space="preserve"> коммуникативные навыки и умение разрешать конфликты.</w:t>
      </w:r>
    </w:p>
    <w:p w14:paraId="1EEAFB0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Придя с прогулки, воспитатель </w:t>
      </w:r>
      <w:proofErr w:type="gramStart"/>
      <w:r w:rsidRPr="00687821">
        <w:rPr>
          <w:rFonts w:ascii="Times New Roman" w:hAnsi="Times New Roman" w:cs="Times New Roman"/>
          <w:sz w:val="28"/>
          <w:szCs w:val="28"/>
        </w:rPr>
        <w:t>сообщает  детям</w:t>
      </w:r>
      <w:proofErr w:type="gramEnd"/>
      <w:r w:rsidRPr="00687821">
        <w:rPr>
          <w:rFonts w:ascii="Times New Roman" w:hAnsi="Times New Roman" w:cs="Times New Roman"/>
          <w:sz w:val="28"/>
          <w:szCs w:val="28"/>
        </w:rPr>
        <w:t xml:space="preserve">, что два мальчика сегодня поссорились на улице. Приглашает </w:t>
      </w:r>
      <w:proofErr w:type="gramStart"/>
      <w:r w:rsidRPr="00687821">
        <w:rPr>
          <w:rFonts w:ascii="Times New Roman" w:hAnsi="Times New Roman" w:cs="Times New Roman"/>
          <w:sz w:val="28"/>
          <w:szCs w:val="28"/>
        </w:rPr>
        <w:t>противников  присесть</w:t>
      </w:r>
      <w:proofErr w:type="gramEnd"/>
      <w:r w:rsidRPr="00687821">
        <w:rPr>
          <w:rFonts w:ascii="Times New Roman" w:hAnsi="Times New Roman" w:cs="Times New Roman"/>
          <w:sz w:val="28"/>
          <w:szCs w:val="28"/>
        </w:rPr>
        <w:t xml:space="preserve">  друг против друга на «Коврик примирения», чтобы выяснить причину раздора и найти путь мирного решения проблемы. Эта игра используется и при </w:t>
      </w:r>
      <w:proofErr w:type="gramStart"/>
      <w:r w:rsidRPr="00687821">
        <w:rPr>
          <w:rFonts w:ascii="Times New Roman" w:hAnsi="Times New Roman" w:cs="Times New Roman"/>
          <w:sz w:val="28"/>
          <w:szCs w:val="28"/>
        </w:rPr>
        <w:t>обсуждении  «</w:t>
      </w:r>
      <w:proofErr w:type="gramEnd"/>
      <w:r w:rsidRPr="00687821">
        <w:rPr>
          <w:rFonts w:ascii="Times New Roman" w:hAnsi="Times New Roman" w:cs="Times New Roman"/>
          <w:sz w:val="28"/>
          <w:szCs w:val="28"/>
        </w:rPr>
        <w:t>Как поделить игрушку».</w:t>
      </w:r>
    </w:p>
    <w:p w14:paraId="37AE1CFB"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Изобрази пословицу</w:t>
      </w:r>
    </w:p>
    <w:p w14:paraId="2D9A9B4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умение использовать невербальные средства общения.</w:t>
      </w:r>
    </w:p>
    <w:p w14:paraId="1F44DC2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Детям предлагается изобразить с помощью жестов, мимики какую-либо пословицу:</w:t>
      </w:r>
    </w:p>
    <w:p w14:paraId="2FBF5FD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“Слово не воробей – вылетит, не поймаешь”</w:t>
      </w:r>
    </w:p>
    <w:p w14:paraId="5BCCD5D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“Скажи, кто твой друг и я </w:t>
      </w:r>
      <w:proofErr w:type="gramStart"/>
      <w:r w:rsidRPr="00687821">
        <w:rPr>
          <w:rFonts w:ascii="Times New Roman" w:hAnsi="Times New Roman" w:cs="Times New Roman"/>
          <w:sz w:val="28"/>
          <w:szCs w:val="28"/>
        </w:rPr>
        <w:t>скажу</w:t>
      </w:r>
      <w:proofErr w:type="gramEnd"/>
      <w:r w:rsidRPr="00687821">
        <w:rPr>
          <w:rFonts w:ascii="Times New Roman" w:hAnsi="Times New Roman" w:cs="Times New Roman"/>
          <w:sz w:val="28"/>
          <w:szCs w:val="28"/>
        </w:rPr>
        <w:t xml:space="preserve"> кто ты”</w:t>
      </w:r>
    </w:p>
    <w:p w14:paraId="5C34299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“Нет друга – ищи, а найдёшь – береги”</w:t>
      </w:r>
    </w:p>
    <w:p w14:paraId="582C5E3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“Как аукнется, так и откликнется”</w:t>
      </w:r>
    </w:p>
    <w:p w14:paraId="392683EC"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Разговор через стекло</w:t>
      </w:r>
    </w:p>
    <w:p w14:paraId="159FD3D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умение мимику и жесты.</w:t>
      </w:r>
    </w:p>
    <w:p w14:paraId="2F8DE60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14:paraId="71BE39A3"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Закорючка</w:t>
      </w:r>
    </w:p>
    <w:p w14:paraId="29B60AA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proofErr w:type="gramStart"/>
      <w:r w:rsidRPr="00687821">
        <w:rPr>
          <w:rFonts w:ascii="Times New Roman" w:hAnsi="Times New Roman" w:cs="Times New Roman"/>
          <w:sz w:val="28"/>
          <w:szCs w:val="28"/>
          <w:u w:val="single"/>
        </w:rPr>
        <w:t>:</w:t>
      </w:r>
      <w:r w:rsidRPr="00687821">
        <w:rPr>
          <w:rFonts w:ascii="Times New Roman" w:hAnsi="Times New Roman" w:cs="Times New Roman"/>
          <w:sz w:val="28"/>
          <w:szCs w:val="28"/>
        </w:rPr>
        <w:t> Развивать</w:t>
      </w:r>
      <w:proofErr w:type="gramEnd"/>
      <w:r w:rsidRPr="00687821">
        <w:rPr>
          <w:rFonts w:ascii="Times New Roman" w:hAnsi="Times New Roman" w:cs="Times New Roman"/>
          <w:sz w:val="28"/>
          <w:szCs w:val="28"/>
        </w:rPr>
        <w:t xml:space="preserve"> уважение в общении. Учитывать интересы других детей.</w:t>
      </w:r>
    </w:p>
    <w:p w14:paraId="47C3FDB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14:paraId="034C50C6" w14:textId="77777777" w:rsid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w:t>
      </w:r>
    </w:p>
    <w:p w14:paraId="44E83249" w14:textId="628FCF34"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lastRenderedPageBreak/>
        <w:t>Пресс-конференция</w:t>
      </w:r>
    </w:p>
    <w:p w14:paraId="1ADE033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умение вежливо отвечать на вопросы собеседников, кратко и корректно формулировать ответ; формировать речевые умения.</w:t>
      </w:r>
    </w:p>
    <w:p w14:paraId="522D657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Все дети группы участвуют в пресс-конференции на любую тему (например: “Твой выходной день”, “Экскурсия в зоопарк”, “День рождения </w:t>
      </w:r>
      <w:proofErr w:type="spellStart"/>
      <w:r w:rsidRPr="00687821">
        <w:rPr>
          <w:rFonts w:ascii="Times New Roman" w:hAnsi="Times New Roman" w:cs="Times New Roman"/>
          <w:sz w:val="28"/>
          <w:szCs w:val="28"/>
        </w:rPr>
        <w:t>друга”,“В</w:t>
      </w:r>
      <w:proofErr w:type="spellEnd"/>
      <w:r w:rsidRPr="00687821">
        <w:rPr>
          <w:rFonts w:ascii="Times New Roman" w:hAnsi="Times New Roman" w:cs="Times New Roman"/>
          <w:sz w:val="28"/>
          <w:szCs w:val="28"/>
        </w:rPr>
        <w:t xml:space="preserve"> цирке” и др.). Один из участников пресс-конференции “гость” (тот, кому будут заданы все вопросы) – садится в центр и отвечает на любые вопросы детей.</w:t>
      </w:r>
    </w:p>
    <w:p w14:paraId="329B3B76"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Пойми меня</w:t>
      </w:r>
    </w:p>
    <w:p w14:paraId="0844E98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умение ориентироваться в ролевых позициях людей и коммуникативных ситуациях.</w:t>
      </w:r>
    </w:p>
    <w:p w14:paraId="56C064D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Ребёнок выходит вперёд и придумывает речь из 4-5предложений, Дети должны догадаться, кто </w:t>
      </w:r>
      <w:proofErr w:type="gramStart"/>
      <w:r w:rsidRPr="00687821">
        <w:rPr>
          <w:rFonts w:ascii="Times New Roman" w:hAnsi="Times New Roman" w:cs="Times New Roman"/>
          <w:sz w:val="28"/>
          <w:szCs w:val="28"/>
        </w:rPr>
        <w:t>говорит(</w:t>
      </w:r>
      <w:proofErr w:type="gramEnd"/>
      <w:r w:rsidRPr="00687821">
        <w:rPr>
          <w:rFonts w:ascii="Times New Roman" w:hAnsi="Times New Roman" w:cs="Times New Roman"/>
          <w:sz w:val="28"/>
          <w:szCs w:val="28"/>
        </w:rPr>
        <w:t>экскурсовод, журналист, воспитатель, литературный герой) и в какой ситуации возможны подобные слова. Например, “И вот все вышли на старт. 5,4,</w:t>
      </w:r>
      <w:proofErr w:type="gramStart"/>
      <w:r w:rsidRPr="00687821">
        <w:rPr>
          <w:rFonts w:ascii="Times New Roman" w:hAnsi="Times New Roman" w:cs="Times New Roman"/>
          <w:sz w:val="28"/>
          <w:szCs w:val="28"/>
        </w:rPr>
        <w:t>3,2,!</w:t>
      </w:r>
      <w:proofErr w:type="gramEnd"/>
      <w:r w:rsidRPr="00687821">
        <w:rPr>
          <w:rFonts w:ascii="Times New Roman" w:hAnsi="Times New Roman" w:cs="Times New Roman"/>
          <w:sz w:val="28"/>
          <w:szCs w:val="28"/>
        </w:rPr>
        <w:t xml:space="preserve"> – старт! (Ситуация – соревнование спортсменов, говорит спортивный комментатор).</w:t>
      </w:r>
    </w:p>
    <w:p w14:paraId="2DEA7DA7"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Без маски</w:t>
      </w:r>
    </w:p>
    <w:p w14:paraId="17E343D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умения делиться своими чувствами, переживаниями, настроением с товарищами.</w:t>
      </w:r>
    </w:p>
    <w:p w14:paraId="04AD5BB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Перед началом игры воспитатель говорит ребятам о том, как важно быть честным, открытым и откровенным по отношению к своим близким, товарищам.</w:t>
      </w:r>
    </w:p>
    <w:p w14:paraId="09A4CE4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14:paraId="12896BB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“Чего мне по-настоящему хочется, так это…”;</w:t>
      </w:r>
    </w:p>
    <w:p w14:paraId="3CF6AFC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Особенно мне не нравится, когда…”;</w:t>
      </w:r>
    </w:p>
    <w:p w14:paraId="5EC29D7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“Однажды меня очень напугало то, что…”;</w:t>
      </w:r>
    </w:p>
    <w:p w14:paraId="6B1FCA3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“Помню случай, когда мне стало невыносимо стыдно. Я…».</w:t>
      </w:r>
    </w:p>
    <w:p w14:paraId="3D9CFCEA" w14:textId="21C375ED"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«Зеркало»</w:t>
      </w:r>
    </w:p>
    <w:p w14:paraId="4A9F768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w:t>
      </w:r>
      <w:r w:rsidRPr="00687821">
        <w:rPr>
          <w:rFonts w:ascii="Times New Roman" w:hAnsi="Times New Roman" w:cs="Times New Roman"/>
          <w:sz w:val="28"/>
          <w:szCs w:val="28"/>
        </w:rPr>
        <w:lastRenderedPageBreak/>
        <w:t>потом поменяйтесь ролями. Игра помогает ребенку открыться, почувствовать себя более свободно, раскованно.</w:t>
      </w:r>
    </w:p>
    <w:p w14:paraId="6293B505"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«Лебедь, рак и щука».</w:t>
      </w:r>
    </w:p>
    <w:p w14:paraId="57946AB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развить внимание ребенка, улучшить координацию его движений, улучшить коммуникативные способности общения в паре, привить «чувство партнера».</w:t>
      </w:r>
    </w:p>
    <w:p w14:paraId="73CDD50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смотрит чтобы дети не нанесли себе травмы.</w:t>
      </w:r>
    </w:p>
    <w:p w14:paraId="3A724762"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Игра «Расследование»</w:t>
      </w:r>
    </w:p>
    <w:p w14:paraId="4D294C5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процессов внимания, памяти, наблюдательности. Развивает она также и аналитические способности ребенка, ну и, конечно же, коммуникативные навыки.</w:t>
      </w:r>
    </w:p>
    <w:p w14:paraId="4462D2B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14:paraId="03216293" w14:textId="77777777" w:rsidR="00687821" w:rsidRDefault="00687821" w:rsidP="00687821">
      <w:pPr>
        <w:jc w:val="center"/>
        <w:rPr>
          <w:rFonts w:ascii="Times New Roman" w:hAnsi="Times New Roman" w:cs="Times New Roman"/>
          <w:b/>
          <w:bCs/>
          <w:sz w:val="28"/>
          <w:szCs w:val="28"/>
          <w:u w:val="single"/>
        </w:rPr>
      </w:pPr>
    </w:p>
    <w:p w14:paraId="1E399A68" w14:textId="420CE105"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Игра «Веселая сороконожка»</w:t>
      </w:r>
    </w:p>
    <w:p w14:paraId="22E553E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Цель: развивать как коммуникативные способности, так и процессы наблюдательности, внимания.</w:t>
      </w:r>
    </w:p>
    <w:p w14:paraId="52D0DA1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Не забудьте включить детям веселую музыку!</w:t>
      </w:r>
    </w:p>
    <w:p w14:paraId="314BE3B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14:paraId="550F6366" w14:textId="77777777" w:rsidR="00687821" w:rsidRDefault="00687821" w:rsidP="00687821">
      <w:pPr>
        <w:rPr>
          <w:rFonts w:ascii="Times New Roman" w:hAnsi="Times New Roman" w:cs="Times New Roman"/>
          <w:b/>
          <w:bCs/>
          <w:sz w:val="28"/>
          <w:szCs w:val="28"/>
          <w:u w:val="single"/>
        </w:rPr>
      </w:pPr>
    </w:p>
    <w:p w14:paraId="476C0699" w14:textId="32CF4824"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lastRenderedPageBreak/>
        <w:t>Игра «Каравай».</w:t>
      </w:r>
    </w:p>
    <w:p w14:paraId="164605F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14:paraId="17604554"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"Испорченный телефон"</w:t>
      </w:r>
    </w:p>
    <w:p w14:paraId="6350648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14:paraId="1E2CA386"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"Я знаю пять имен"</w:t>
      </w:r>
    </w:p>
    <w:p w14:paraId="318A0C6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Лёша-три и т.д.</w:t>
      </w:r>
    </w:p>
    <w:p w14:paraId="180B3C5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Когда кидается мяч – произносится только одно имя (название).</w:t>
      </w:r>
    </w:p>
    <w:p w14:paraId="0215A1E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14:paraId="12F1EB46"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Правая и левая</w:t>
      </w:r>
    </w:p>
    <w:p w14:paraId="65DB9EA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b/>
          <w:bCs/>
          <w:sz w:val="28"/>
          <w:szCs w:val="28"/>
          <w:u w:val="single"/>
        </w:rPr>
        <w:t>Ритмическая игра на подражание и освоение схемы тела.</w:t>
      </w:r>
    </w:p>
    <w:p w14:paraId="3562E67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Правая и левая водят поезда.</w:t>
      </w:r>
    </w:p>
    <w:p w14:paraId="2E30C6C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Правая и левая строят города.</w:t>
      </w:r>
    </w:p>
    <w:p w14:paraId="2046FF8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Правая и левая могут шить и штопать.</w:t>
      </w:r>
    </w:p>
    <w:p w14:paraId="5EC50D0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Правая и левая могут громко хлопать.</w:t>
      </w:r>
    </w:p>
    <w:p w14:paraId="489251A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Ночь стоит над городом,</w:t>
      </w:r>
    </w:p>
    <w:p w14:paraId="3052B09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Руки так устали,</w:t>
      </w:r>
    </w:p>
    <w:p w14:paraId="6F4E14B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Правая и левая спят на одеяле.</w:t>
      </w:r>
    </w:p>
    <w:p w14:paraId="217D3AE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14:paraId="5C49469F"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lastRenderedPageBreak/>
        <w:t>Дождь идет - Ритмическая игра на подражание.</w:t>
      </w:r>
    </w:p>
    <w:p w14:paraId="02271D0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Дождь идет, </w:t>
      </w:r>
      <w:proofErr w:type="gramStart"/>
      <w:r w:rsidRPr="00687821">
        <w:rPr>
          <w:rFonts w:ascii="Times New Roman" w:hAnsi="Times New Roman" w:cs="Times New Roman"/>
          <w:sz w:val="28"/>
          <w:szCs w:val="28"/>
        </w:rPr>
        <w:t>А</w:t>
      </w:r>
      <w:proofErr w:type="gramEnd"/>
      <w:r w:rsidRPr="00687821">
        <w:rPr>
          <w:rFonts w:ascii="Times New Roman" w:hAnsi="Times New Roman" w:cs="Times New Roman"/>
          <w:sz w:val="28"/>
          <w:szCs w:val="28"/>
        </w:rPr>
        <w:t xml:space="preserve"> мы бежим –</w:t>
      </w:r>
    </w:p>
    <w:p w14:paraId="3191522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 домик спрятаться спешим.</w:t>
      </w:r>
    </w:p>
    <w:p w14:paraId="2F09C6B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Будет дождь стучать в окно –</w:t>
      </w:r>
    </w:p>
    <w:p w14:paraId="2519207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Мы не пустим все равно.</w:t>
      </w:r>
    </w:p>
    <w:p w14:paraId="4FFF41B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14:paraId="0E898E3C"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У оленя дом большой</w:t>
      </w:r>
    </w:p>
    <w:p w14:paraId="4E224B7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b/>
          <w:bCs/>
          <w:sz w:val="28"/>
          <w:szCs w:val="28"/>
          <w:u w:val="single"/>
        </w:rPr>
        <w:t>Ритмическая игра на подражание. Позволяет работать над темпом.</w:t>
      </w:r>
    </w:p>
    <w:p w14:paraId="14B612D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У оленя дом большой,</w:t>
      </w:r>
    </w:p>
    <w:p w14:paraId="27FE5AB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Он глядит в свое окно.</w:t>
      </w:r>
    </w:p>
    <w:p w14:paraId="63EADB5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Заяц по лесу бежит,</w:t>
      </w:r>
    </w:p>
    <w:p w14:paraId="43ECC58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 дверь к нему стучит:</w:t>
      </w:r>
    </w:p>
    <w:p w14:paraId="6D61FB9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«Тук, тук, дверь открой!</w:t>
      </w:r>
    </w:p>
    <w:p w14:paraId="62FCE6B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Там в лесу охотник злой!»</w:t>
      </w:r>
    </w:p>
    <w:p w14:paraId="1B2C73E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«Зайка, зайка, забегай,</w:t>
      </w:r>
    </w:p>
    <w:p w14:paraId="1367CC0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Лапу мне давай!»</w:t>
      </w:r>
    </w:p>
    <w:p w14:paraId="1009D65F"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Рассказывая стихотворение, участники сопровождают его соответствующими движениями.</w:t>
      </w:r>
    </w:p>
    <w:p w14:paraId="6471C11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Вариант: можно рассказывать и показывать стихотворение несколько раз подряд, постепенно, от раза к разу увеличивая темп.</w:t>
      </w:r>
    </w:p>
    <w:p w14:paraId="7B09939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w:t>
      </w:r>
      <w:r w:rsidRPr="00687821">
        <w:rPr>
          <w:rFonts w:ascii="Times New Roman" w:hAnsi="Times New Roman" w:cs="Times New Roman"/>
          <w:b/>
          <w:bCs/>
          <w:sz w:val="28"/>
          <w:szCs w:val="28"/>
          <w:u w:val="single"/>
        </w:rPr>
        <w:t>Игра «Липучки»</w:t>
      </w:r>
    </w:p>
    <w:p w14:paraId="39706BA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Все дети передвигаются по комнате. Двое детей, держась за руки, пытаются </w:t>
      </w:r>
      <w:proofErr w:type="spellStart"/>
      <w:r w:rsidRPr="00687821">
        <w:rPr>
          <w:rFonts w:ascii="Times New Roman" w:hAnsi="Times New Roman" w:cs="Times New Roman"/>
          <w:sz w:val="28"/>
          <w:szCs w:val="28"/>
        </w:rPr>
        <w:t>пытаются</w:t>
      </w:r>
      <w:proofErr w:type="spellEnd"/>
      <w:r w:rsidRPr="00687821">
        <w:rPr>
          <w:rFonts w:ascii="Times New Roman" w:hAnsi="Times New Roman" w:cs="Times New Roman"/>
          <w:sz w:val="28"/>
          <w:szCs w:val="28"/>
        </w:rPr>
        <w:t xml:space="preserve"> поймать сверстников. При этом припевают (приговаривают): «Я - липучка – </w:t>
      </w:r>
      <w:proofErr w:type="spellStart"/>
      <w:r w:rsidRPr="00687821">
        <w:rPr>
          <w:rFonts w:ascii="Times New Roman" w:hAnsi="Times New Roman" w:cs="Times New Roman"/>
          <w:sz w:val="28"/>
          <w:szCs w:val="28"/>
        </w:rPr>
        <w:t>приставучка</w:t>
      </w:r>
      <w:proofErr w:type="spellEnd"/>
      <w:r w:rsidRPr="00687821">
        <w:rPr>
          <w:rFonts w:ascii="Times New Roman" w:hAnsi="Times New Roman" w:cs="Times New Roman"/>
          <w:sz w:val="28"/>
          <w:szCs w:val="28"/>
        </w:rPr>
        <w:t>, я хочу тебя поймать-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14:paraId="28DE2D40"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Игра «Змея»</w:t>
      </w:r>
    </w:p>
    <w:p w14:paraId="6E7AAC5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w:t>
      </w:r>
      <w:r w:rsidRPr="00687821">
        <w:rPr>
          <w:rFonts w:ascii="Times New Roman" w:hAnsi="Times New Roman" w:cs="Times New Roman"/>
          <w:sz w:val="28"/>
          <w:szCs w:val="28"/>
        </w:rPr>
        <w:lastRenderedPageBreak/>
        <w:t>между ног и стать сзади. Игра продолжается до тех пор, пока в «змею» не соберутся все желающие.</w:t>
      </w:r>
    </w:p>
    <w:p w14:paraId="7332795E"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Игра «Поварята»</w:t>
      </w:r>
    </w:p>
    <w:p w14:paraId="7266FD6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Все встают в круг </w:t>
      </w:r>
      <w:proofErr w:type="gramStart"/>
      <w:r w:rsidRPr="00687821">
        <w:rPr>
          <w:rFonts w:ascii="Times New Roman" w:hAnsi="Times New Roman" w:cs="Times New Roman"/>
          <w:sz w:val="28"/>
          <w:szCs w:val="28"/>
        </w:rPr>
        <w:t>- это</w:t>
      </w:r>
      <w:proofErr w:type="gramEnd"/>
      <w:r w:rsidRPr="00687821">
        <w:rPr>
          <w:rFonts w:ascii="Times New Roman" w:hAnsi="Times New Roman" w:cs="Times New Roman"/>
          <w:sz w:val="28"/>
          <w:szCs w:val="28"/>
        </w:rPr>
        <w:t xml:space="preserve"> кастрюля. Сейчас будем готовить компот.  Каждый участник </w:t>
      </w:r>
      <w:proofErr w:type="gramStart"/>
      <w:r w:rsidRPr="00687821">
        <w:rPr>
          <w:rFonts w:ascii="Times New Roman" w:hAnsi="Times New Roman" w:cs="Times New Roman"/>
          <w:sz w:val="28"/>
          <w:szCs w:val="28"/>
        </w:rPr>
        <w:t>придумывает,  каким</w:t>
      </w:r>
      <w:proofErr w:type="gramEnd"/>
      <w:r w:rsidRPr="00687821">
        <w:rPr>
          <w:rFonts w:ascii="Times New Roman" w:hAnsi="Times New Roman" w:cs="Times New Roman"/>
          <w:sz w:val="28"/>
          <w:szCs w:val="28"/>
        </w:rPr>
        <w:t xml:space="preserve"> фруктом он будет (яблоко, вишня, груша) 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w:t>
      </w:r>
      <w:proofErr w:type="gramStart"/>
      <w:r w:rsidRPr="00687821">
        <w:rPr>
          <w:rFonts w:ascii="Times New Roman" w:hAnsi="Times New Roman" w:cs="Times New Roman"/>
          <w:sz w:val="28"/>
          <w:szCs w:val="28"/>
        </w:rPr>
        <w:t>или  сделать</w:t>
      </w:r>
      <w:proofErr w:type="gramEnd"/>
      <w:r w:rsidRPr="00687821">
        <w:rPr>
          <w:rFonts w:ascii="Times New Roman" w:hAnsi="Times New Roman" w:cs="Times New Roman"/>
          <w:sz w:val="28"/>
          <w:szCs w:val="28"/>
        </w:rPr>
        <w:t xml:space="preserve"> винегрет.</w:t>
      </w:r>
    </w:p>
    <w:p w14:paraId="7414A57E"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 xml:space="preserve">Игра </w:t>
      </w:r>
      <w:proofErr w:type="gramStart"/>
      <w:r w:rsidRPr="00687821">
        <w:rPr>
          <w:rFonts w:ascii="Times New Roman" w:hAnsi="Times New Roman" w:cs="Times New Roman"/>
          <w:b/>
          <w:bCs/>
          <w:sz w:val="28"/>
          <w:szCs w:val="28"/>
          <w:u w:val="single"/>
        </w:rPr>
        <w:t>« Ветер</w:t>
      </w:r>
      <w:proofErr w:type="gramEnd"/>
      <w:r w:rsidRPr="00687821">
        <w:rPr>
          <w:rFonts w:ascii="Times New Roman" w:hAnsi="Times New Roman" w:cs="Times New Roman"/>
          <w:b/>
          <w:bCs/>
          <w:sz w:val="28"/>
          <w:szCs w:val="28"/>
          <w:u w:val="single"/>
        </w:rPr>
        <w:t xml:space="preserve"> дует на…»</w:t>
      </w:r>
    </w:p>
    <w:p w14:paraId="571DD8D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Ведущий начинает </w:t>
      </w:r>
      <w:proofErr w:type="gramStart"/>
      <w:r w:rsidRPr="00687821">
        <w:rPr>
          <w:rFonts w:ascii="Times New Roman" w:hAnsi="Times New Roman" w:cs="Times New Roman"/>
          <w:sz w:val="28"/>
          <w:szCs w:val="28"/>
        </w:rPr>
        <w:t>игру  словами</w:t>
      </w:r>
      <w:proofErr w:type="gramEnd"/>
      <w:r w:rsidRPr="00687821">
        <w:rPr>
          <w:rFonts w:ascii="Times New Roman" w:hAnsi="Times New Roman" w:cs="Times New Roman"/>
          <w:sz w:val="28"/>
          <w:szCs w:val="28"/>
        </w:rPr>
        <w:t xml:space="preserve"> «Ветер дует на…» .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итак далее...</w:t>
      </w:r>
    </w:p>
    <w:p w14:paraId="2F13C87B"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«Нос к носу»</w:t>
      </w:r>
    </w:p>
    <w:p w14:paraId="24FEE88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w:t>
      </w:r>
      <w:proofErr w:type="gramStart"/>
      <w:r w:rsidRPr="00687821">
        <w:rPr>
          <w:rFonts w:ascii="Times New Roman" w:hAnsi="Times New Roman" w:cs="Times New Roman"/>
          <w:sz w:val="28"/>
          <w:szCs w:val="28"/>
        </w:rPr>
        <w:t>« Ухо</w:t>
      </w:r>
      <w:proofErr w:type="gramEnd"/>
      <w:r w:rsidRPr="00687821">
        <w:rPr>
          <w:rFonts w:ascii="Times New Roman" w:hAnsi="Times New Roman" w:cs="Times New Roman"/>
          <w:sz w:val="28"/>
          <w:szCs w:val="28"/>
        </w:rPr>
        <w:t xml:space="preserve"> к уху» и т.д.</w:t>
      </w:r>
    </w:p>
    <w:p w14:paraId="22C1E1D3" w14:textId="77777777" w:rsidR="00687821" w:rsidRDefault="00687821" w:rsidP="00687821">
      <w:pPr>
        <w:jc w:val="center"/>
        <w:rPr>
          <w:rFonts w:ascii="Times New Roman" w:hAnsi="Times New Roman" w:cs="Times New Roman"/>
          <w:b/>
          <w:bCs/>
          <w:sz w:val="28"/>
          <w:szCs w:val="28"/>
          <w:u w:val="single"/>
        </w:rPr>
      </w:pPr>
    </w:p>
    <w:p w14:paraId="622A8430" w14:textId="4A651420"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Кинолента</w:t>
      </w:r>
    </w:p>
    <w:p w14:paraId="141E11C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невербальных средств общения, развитие памяти.</w:t>
      </w:r>
    </w:p>
    <w:p w14:paraId="609D188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Количество играющих: группа (6-7 человек).</w:t>
      </w:r>
    </w:p>
    <w:p w14:paraId="05C2919E"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дети садятся в круг и создают кино «с первого слова». Первый ребенок придумывает слово,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Когда все дети проговорят желаемое, они должны показать фильм с помощью пластики и мимики.</w:t>
      </w:r>
    </w:p>
    <w:p w14:paraId="1459121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Комментарий:</w:t>
      </w:r>
      <w:r w:rsidRPr="00687821">
        <w:rPr>
          <w:rFonts w:ascii="Times New Roman" w:hAnsi="Times New Roman" w:cs="Times New Roman"/>
          <w:sz w:val="28"/>
          <w:szCs w:val="28"/>
        </w:rPr>
        <w:t> вместо показа кино игра может закончиться сочинением сказки или рассказа с ис</w:t>
      </w:r>
      <w:r w:rsidRPr="00687821">
        <w:rPr>
          <w:rFonts w:ascii="Times New Roman" w:hAnsi="Times New Roman" w:cs="Times New Roman"/>
          <w:sz w:val="28"/>
          <w:szCs w:val="28"/>
        </w:rPr>
        <w:softHyphen/>
        <w:t>пользованием предложенных слов. Если же взрослый ставит задачу мышечного раскрепощения детей, раз</w:t>
      </w:r>
      <w:r w:rsidRPr="00687821">
        <w:rPr>
          <w:rFonts w:ascii="Times New Roman" w:hAnsi="Times New Roman" w:cs="Times New Roman"/>
          <w:sz w:val="28"/>
          <w:szCs w:val="28"/>
        </w:rPr>
        <w:softHyphen/>
        <w:t xml:space="preserve">вития способности передавать свои чувства и переживания </w:t>
      </w:r>
      <w:proofErr w:type="spellStart"/>
      <w:r w:rsidRPr="00687821">
        <w:rPr>
          <w:rFonts w:ascii="Times New Roman" w:hAnsi="Times New Roman" w:cs="Times New Roman"/>
          <w:sz w:val="28"/>
          <w:szCs w:val="28"/>
        </w:rPr>
        <w:t>невербально</w:t>
      </w:r>
      <w:proofErr w:type="spellEnd"/>
      <w:r w:rsidRPr="00687821">
        <w:rPr>
          <w:rFonts w:ascii="Times New Roman" w:hAnsi="Times New Roman" w:cs="Times New Roman"/>
          <w:sz w:val="28"/>
          <w:szCs w:val="28"/>
        </w:rPr>
        <w:t xml:space="preserve"> (мимикой и пантомимой), тог</w:t>
      </w:r>
      <w:r w:rsidRPr="00687821">
        <w:rPr>
          <w:rFonts w:ascii="Times New Roman" w:hAnsi="Times New Roman" w:cs="Times New Roman"/>
          <w:sz w:val="28"/>
          <w:szCs w:val="28"/>
        </w:rPr>
        <w:softHyphen/>
        <w:t>да лучше использовать первый вариант окончания игры.</w:t>
      </w:r>
    </w:p>
    <w:p w14:paraId="381714CE"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lastRenderedPageBreak/>
        <w:t>Пальцы — звери добрые, пальцы — звери злые</w:t>
      </w:r>
    </w:p>
    <w:p w14:paraId="6885FBA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эмоциональной сферы, коммуникативных навыков.</w:t>
      </w:r>
    </w:p>
    <w:p w14:paraId="77130C5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sz w:val="28"/>
          <w:szCs w:val="28"/>
        </w:rPr>
        <w:t>: любое.</w:t>
      </w:r>
    </w:p>
    <w:p w14:paraId="30CCDF3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дети представляют, что их пальчики — добрые кошечки, злые мышки, добрые волчата, злые зайчата и т. д.</w:t>
      </w:r>
    </w:p>
    <w:p w14:paraId="3E9CF03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Комментарий:</w:t>
      </w:r>
      <w:r w:rsidRPr="00687821">
        <w:rPr>
          <w:rFonts w:ascii="Times New Roman" w:hAnsi="Times New Roman" w:cs="Times New Roman"/>
          <w:sz w:val="28"/>
          <w:szCs w:val="28"/>
        </w:rPr>
        <w:t>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14:paraId="25B84BA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Игра полезна гиперактивным, агрессивным и аутичным детям. Она помогает им ощутить возможности своего тела, найти новые способы налаживания кон</w:t>
      </w:r>
      <w:r w:rsidRPr="00687821">
        <w:rPr>
          <w:rFonts w:ascii="Times New Roman" w:hAnsi="Times New Roman" w:cs="Times New Roman"/>
          <w:sz w:val="28"/>
          <w:szCs w:val="28"/>
        </w:rPr>
        <w:softHyphen/>
        <w:t>такта, преодолеть боязнь физического контакта.</w:t>
      </w:r>
    </w:p>
    <w:p w14:paraId="2A3AAE5E"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Если «да» — похлопай, если «нет» — потопай</w:t>
      </w:r>
    </w:p>
    <w:p w14:paraId="2840132F"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коммуникативных навыков детей, развитие слухового внимания.</w:t>
      </w:r>
    </w:p>
    <w:p w14:paraId="3D2CAD0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sz w:val="28"/>
          <w:szCs w:val="28"/>
        </w:rPr>
        <w:t> 2 или более человек.</w:t>
      </w:r>
    </w:p>
    <w:p w14:paraId="75F756F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14:paraId="2CCFFEA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«Рома навестил бабушку и так обрадовался, что обиделся на нее».</w:t>
      </w:r>
    </w:p>
    <w:p w14:paraId="4268F3B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xml:space="preserve">«Саша отнял игрушку у Пети и побил его, Петя поссорился с </w:t>
      </w:r>
      <w:proofErr w:type="gramStart"/>
      <w:r w:rsidRPr="00687821">
        <w:rPr>
          <w:rFonts w:ascii="Times New Roman" w:hAnsi="Times New Roman" w:cs="Times New Roman"/>
          <w:sz w:val="28"/>
          <w:szCs w:val="28"/>
        </w:rPr>
        <w:t>ним »</w:t>
      </w:r>
      <w:proofErr w:type="gramEnd"/>
      <w:r w:rsidRPr="00687821">
        <w:rPr>
          <w:rFonts w:ascii="Times New Roman" w:hAnsi="Times New Roman" w:cs="Times New Roman"/>
          <w:sz w:val="28"/>
          <w:szCs w:val="28"/>
        </w:rPr>
        <w:t>.</w:t>
      </w:r>
    </w:p>
    <w:p w14:paraId="4F5A329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«Лене очень нравился Сережа, поэтому она его по</w:t>
      </w:r>
      <w:r w:rsidRPr="00687821">
        <w:rPr>
          <w:rFonts w:ascii="Times New Roman" w:hAnsi="Times New Roman" w:cs="Times New Roman"/>
          <w:sz w:val="28"/>
          <w:szCs w:val="28"/>
        </w:rPr>
        <w:softHyphen/>
        <w:t>била».</w:t>
      </w:r>
    </w:p>
    <w:p w14:paraId="52535113"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Интервью</w:t>
      </w:r>
    </w:p>
    <w:p w14:paraId="615A22A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коммуникативных навыков, активного словаря, умения вступать в диалог.</w:t>
      </w:r>
    </w:p>
    <w:p w14:paraId="59F0A8A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sz w:val="28"/>
          <w:szCs w:val="28"/>
        </w:rPr>
        <w:t>: 3 и более человек.</w:t>
      </w:r>
    </w:p>
    <w:p w14:paraId="0082E0C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Необходимые приспособления</w:t>
      </w:r>
      <w:r w:rsidRPr="00687821">
        <w:rPr>
          <w:rFonts w:ascii="Times New Roman" w:hAnsi="Times New Roman" w:cs="Times New Roman"/>
          <w:sz w:val="28"/>
          <w:szCs w:val="28"/>
        </w:rPr>
        <w:t>: стул.</w:t>
      </w:r>
    </w:p>
    <w:p w14:paraId="37F6823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дети выбирают ведущего, а затем, представляя, что они — взрослые люди,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14:paraId="06EE7A3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lastRenderedPageBreak/>
        <w:t>Комментарий:</w:t>
      </w:r>
      <w:r w:rsidRPr="00687821">
        <w:rPr>
          <w:rFonts w:ascii="Times New Roman" w:hAnsi="Times New Roman" w:cs="Times New Roman"/>
          <w:sz w:val="28"/>
          <w:szCs w:val="28"/>
        </w:rPr>
        <w:t> на первых этапах игры дети часто затрудняются подборе вопросов. В этом случае взрослый роль ведущего берет на себя, предлагая детям образец диалога. Вопросы могут касаться чего угодно, но необходимо помнить, что разговор должен быть «взрослым».</w:t>
      </w:r>
    </w:p>
    <w:p w14:paraId="05D31CB9"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14:paraId="0F01940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w:t>
      </w:r>
      <w:r w:rsidRPr="00687821">
        <w:rPr>
          <w:rFonts w:ascii="Times New Roman" w:hAnsi="Times New Roman" w:cs="Times New Roman"/>
          <w:b/>
          <w:bCs/>
          <w:sz w:val="28"/>
          <w:szCs w:val="28"/>
          <w:u w:val="single"/>
        </w:rPr>
        <w:t>Клубочек</w:t>
      </w:r>
    </w:p>
    <w:p w14:paraId="4A990B44"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коммуникативных навыков.</w:t>
      </w:r>
    </w:p>
    <w:p w14:paraId="6C51FC0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sz w:val="28"/>
          <w:szCs w:val="28"/>
        </w:rPr>
        <w:t>: группа детей.</w:t>
      </w:r>
    </w:p>
    <w:p w14:paraId="203F827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Необходимые приспособления</w:t>
      </w:r>
      <w:r w:rsidRPr="00687821">
        <w:rPr>
          <w:rFonts w:ascii="Times New Roman" w:hAnsi="Times New Roman" w:cs="Times New Roman"/>
          <w:sz w:val="28"/>
          <w:szCs w:val="28"/>
        </w:rPr>
        <w:t>: клубок ниток.</w:t>
      </w:r>
    </w:p>
    <w:p w14:paraId="3F7C35D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дети садятся в полукруг. Взрослый становится в центре и, намотав на палец нитку, бросает ребенку клубочек, спрашивая при этом о чем-ни</w:t>
      </w:r>
      <w:r w:rsidRPr="00687821">
        <w:rPr>
          <w:rFonts w:ascii="Times New Roman" w:hAnsi="Times New Roman" w:cs="Times New Roman"/>
          <w:sz w:val="28"/>
          <w:szCs w:val="28"/>
        </w:rPr>
        <w:softHyphen/>
        <w:t>будь (как тебя зовут, что ты любишь, чего ты боишься). Ребенок ловит клубочек, наматывает нитку на палец, отвечает на вопрос и задает вопрос, передавая клубок следующему игроку. Если ребенок затрудняется с ответом, он возвращает клубок ведущему.</w:t>
      </w:r>
    </w:p>
    <w:p w14:paraId="1B2A5E90"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Комментарий:</w:t>
      </w:r>
      <w:r w:rsidRPr="00687821">
        <w:rPr>
          <w:rFonts w:ascii="Times New Roman" w:hAnsi="Times New Roman" w:cs="Times New Roman"/>
          <w:sz w:val="28"/>
          <w:szCs w:val="28"/>
        </w:rPr>
        <w:t>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14:paraId="437A6B8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Ведущим может быть выбран и ребенок.</w:t>
      </w:r>
    </w:p>
    <w:p w14:paraId="4A7C73EF"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Когда все участники соединились ниточкой, взрослый должен зафиксировать их внимание на том, что все люди чем-то похожи и это сходство найти достаточно легко. И всегда веселее, когда есть друзья.</w:t>
      </w:r>
    </w:p>
    <w:p w14:paraId="237879C2"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Живая картина</w:t>
      </w:r>
    </w:p>
    <w:p w14:paraId="5FE3CA7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выразительности движений, произвольности, коммуникативных навыков.</w:t>
      </w:r>
    </w:p>
    <w:p w14:paraId="40DAF98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sz w:val="28"/>
          <w:szCs w:val="28"/>
        </w:rPr>
        <w:t> любое.</w:t>
      </w:r>
    </w:p>
    <w:p w14:paraId="2BA419D2"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дети создают сюжетную сценку и замирают. Изменить позу они могут лишь после того, как водящий угадает название «картины».</w:t>
      </w:r>
    </w:p>
    <w:p w14:paraId="517F5C56"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Комментарий:</w:t>
      </w:r>
      <w:r w:rsidRPr="00687821">
        <w:rPr>
          <w:rFonts w:ascii="Times New Roman" w:hAnsi="Times New Roman" w:cs="Times New Roman"/>
          <w:sz w:val="28"/>
          <w:szCs w:val="28"/>
        </w:rPr>
        <w:t xml:space="preserve"> несмотря на то, что основная цель игры — создание «живой картины», акцент в ней делается на развитие умения договариваться, </w:t>
      </w:r>
      <w:r w:rsidRPr="00687821">
        <w:rPr>
          <w:rFonts w:ascii="Times New Roman" w:hAnsi="Times New Roman" w:cs="Times New Roman"/>
          <w:sz w:val="28"/>
          <w:szCs w:val="28"/>
        </w:rPr>
        <w:lastRenderedPageBreak/>
        <w:t>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вмешательство требуется только в случае ссоры детей.</w:t>
      </w:r>
    </w:p>
    <w:p w14:paraId="1E064149" w14:textId="77777777" w:rsidR="00687821" w:rsidRPr="00687821" w:rsidRDefault="00687821" w:rsidP="00687821">
      <w:pPr>
        <w:jc w:val="center"/>
        <w:rPr>
          <w:rFonts w:ascii="Times New Roman" w:hAnsi="Times New Roman" w:cs="Times New Roman"/>
          <w:sz w:val="28"/>
          <w:szCs w:val="28"/>
        </w:rPr>
      </w:pPr>
      <w:r w:rsidRPr="00687821">
        <w:rPr>
          <w:rFonts w:ascii="Times New Roman" w:hAnsi="Times New Roman" w:cs="Times New Roman"/>
          <w:b/>
          <w:bCs/>
          <w:sz w:val="28"/>
          <w:szCs w:val="28"/>
          <w:u w:val="single"/>
        </w:rPr>
        <w:t>Войди в круг — выйди из круга</w:t>
      </w:r>
    </w:p>
    <w:p w14:paraId="7103528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симпатии, отработка способов по</w:t>
      </w:r>
      <w:r w:rsidRPr="00687821">
        <w:rPr>
          <w:rFonts w:ascii="Times New Roman" w:hAnsi="Times New Roman" w:cs="Times New Roman"/>
          <w:sz w:val="28"/>
          <w:szCs w:val="28"/>
        </w:rPr>
        <w:softHyphen/>
        <w:t>ведения в одиночестве, совершенствование навыков межличностной коммуникации.</w:t>
      </w:r>
    </w:p>
    <w:p w14:paraId="2781EA0C"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sz w:val="28"/>
          <w:szCs w:val="28"/>
        </w:rPr>
        <w:t>: не больше 10 человек.</w:t>
      </w:r>
    </w:p>
    <w:p w14:paraId="3DFCA28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w:t>
      </w:r>
      <w:r w:rsidRPr="00687821">
        <w:rPr>
          <w:rFonts w:ascii="Times New Roman" w:hAnsi="Times New Roman" w:cs="Times New Roman"/>
          <w:sz w:val="28"/>
          <w:szCs w:val="28"/>
        </w:rPr>
        <w:softHyphen/>
        <w:t>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14:paraId="1FF3080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Комментарий</w:t>
      </w:r>
      <w:r w:rsidRPr="00687821">
        <w:rPr>
          <w:rFonts w:ascii="Times New Roman" w:hAnsi="Times New Roman" w:cs="Times New Roman"/>
          <w:sz w:val="28"/>
          <w:szCs w:val="28"/>
        </w:rPr>
        <w:t>: взрослый следит, чтобы детине проявляли агрессию, помогает водящему, если ему приходится совсем туго.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p w14:paraId="4987D43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                                           </w:t>
      </w:r>
      <w:r w:rsidRPr="00687821">
        <w:rPr>
          <w:rFonts w:ascii="Times New Roman" w:hAnsi="Times New Roman" w:cs="Times New Roman"/>
          <w:b/>
          <w:bCs/>
          <w:sz w:val="28"/>
          <w:szCs w:val="28"/>
          <w:u w:val="single"/>
        </w:rPr>
        <w:t>Старенькая бабушка</w:t>
      </w:r>
    </w:p>
    <w:p w14:paraId="7AE58D2F"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коммуникативных навыков, доверия, симпатии, развитие моторной ловкости.</w:t>
      </w:r>
    </w:p>
    <w:p w14:paraId="5366354A"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sz w:val="28"/>
          <w:szCs w:val="28"/>
        </w:rPr>
        <w:t>: 8-10 человек.</w:t>
      </w:r>
    </w:p>
    <w:p w14:paraId="1317436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Необходимые приспособления</w:t>
      </w:r>
      <w:r w:rsidRPr="00687821">
        <w:rPr>
          <w:rFonts w:ascii="Times New Roman" w:hAnsi="Times New Roman" w:cs="Times New Roman"/>
          <w:sz w:val="28"/>
          <w:szCs w:val="28"/>
        </w:rPr>
        <w:t>: платки для завязывания глаз.</w:t>
      </w:r>
    </w:p>
    <w:p w14:paraId="7E81B95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w:t>
      </w:r>
      <w:r w:rsidRPr="00687821">
        <w:rPr>
          <w:rFonts w:ascii="Times New Roman" w:hAnsi="Times New Roman" w:cs="Times New Roman"/>
          <w:sz w:val="28"/>
          <w:szCs w:val="28"/>
        </w:rPr>
        <w:softHyphen/>
        <w:t>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14:paraId="51B0CA53"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Затем мелом рисуют улицу, а несколько детей становятся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14:paraId="064EAC25"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lastRenderedPageBreak/>
        <w:t>Комментарий:</w:t>
      </w:r>
      <w:r w:rsidRPr="00687821">
        <w:rPr>
          <w:rFonts w:ascii="Times New Roman" w:hAnsi="Times New Roman" w:cs="Times New Roman"/>
          <w:sz w:val="28"/>
          <w:szCs w:val="28"/>
        </w:rPr>
        <w:t> перед началом игры можно побеседовать с детьми о необходимости оказания помощи пожилым людям, бабушкам и дедушкам. Нужно потренироваться в принятии характерной позы.</w:t>
      </w:r>
    </w:p>
    <w:p w14:paraId="132EC0B1"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rPr>
        <w:t>В процессе игры взрослый регулирует взаимоотношения между играющими. «Бабушки (дедушки)» должны довериться внукам, «машины» должны соблюдать правила.</w:t>
      </w:r>
    </w:p>
    <w:p w14:paraId="03A2F11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b/>
          <w:bCs/>
          <w:sz w:val="28"/>
          <w:szCs w:val="28"/>
          <w:u w:val="single"/>
        </w:rPr>
        <w:t>Ау!</w:t>
      </w:r>
    </w:p>
    <w:p w14:paraId="1D07A7F8"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Цель:</w:t>
      </w:r>
      <w:r w:rsidRPr="00687821">
        <w:rPr>
          <w:rFonts w:ascii="Times New Roman" w:hAnsi="Times New Roman" w:cs="Times New Roman"/>
          <w:sz w:val="28"/>
          <w:szCs w:val="28"/>
        </w:rPr>
        <w:t> развитие интереса к сверстникам, слухового восприятия.</w:t>
      </w:r>
    </w:p>
    <w:p w14:paraId="49C399CD"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Количество играющих</w:t>
      </w:r>
      <w:r w:rsidRPr="00687821">
        <w:rPr>
          <w:rFonts w:ascii="Times New Roman" w:hAnsi="Times New Roman" w:cs="Times New Roman"/>
          <w:b/>
          <w:bCs/>
          <w:sz w:val="28"/>
          <w:szCs w:val="28"/>
        </w:rPr>
        <w:t>:</w:t>
      </w:r>
      <w:r w:rsidRPr="00687821">
        <w:rPr>
          <w:rFonts w:ascii="Times New Roman" w:hAnsi="Times New Roman" w:cs="Times New Roman"/>
          <w:sz w:val="28"/>
          <w:szCs w:val="28"/>
        </w:rPr>
        <w:t> 5-6 человек.</w:t>
      </w:r>
    </w:p>
    <w:p w14:paraId="6FF03CF7"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Описание игры</w:t>
      </w:r>
      <w:r w:rsidRPr="00687821">
        <w:rPr>
          <w:rFonts w:ascii="Times New Roman" w:hAnsi="Times New Roman" w:cs="Times New Roman"/>
          <w:sz w:val="28"/>
          <w:szCs w:val="28"/>
        </w:rPr>
        <w:t>: один ребенок стоит спиной ко всем остальным, он потерялся в лесу. Кто-то из детей кричит ему: «Ау!» — и «потерявшийся» должен угадать, кто его звал.</w:t>
      </w:r>
    </w:p>
    <w:p w14:paraId="6E5FB45B" w14:textId="77777777" w:rsidR="00687821" w:rsidRPr="00687821" w:rsidRDefault="00687821" w:rsidP="00687821">
      <w:pPr>
        <w:rPr>
          <w:rFonts w:ascii="Times New Roman" w:hAnsi="Times New Roman" w:cs="Times New Roman"/>
          <w:sz w:val="28"/>
          <w:szCs w:val="28"/>
        </w:rPr>
      </w:pPr>
      <w:r w:rsidRPr="00687821">
        <w:rPr>
          <w:rFonts w:ascii="Times New Roman" w:hAnsi="Times New Roman" w:cs="Times New Roman"/>
          <w:sz w:val="28"/>
          <w:szCs w:val="28"/>
          <w:u w:val="single"/>
        </w:rPr>
        <w:t>Комментарий:</w:t>
      </w:r>
      <w:r w:rsidRPr="00687821">
        <w:rPr>
          <w:rFonts w:ascii="Times New Roman" w:hAnsi="Times New Roman" w:cs="Times New Roman"/>
          <w:sz w:val="28"/>
          <w:szCs w:val="28"/>
        </w:rPr>
        <w:t>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14:paraId="30906D16" w14:textId="77777777" w:rsidR="006E3CCB" w:rsidRPr="00687821" w:rsidRDefault="006E3CCB">
      <w:pPr>
        <w:rPr>
          <w:rFonts w:ascii="Times New Roman" w:hAnsi="Times New Roman" w:cs="Times New Roman"/>
          <w:sz w:val="28"/>
          <w:szCs w:val="28"/>
        </w:rPr>
      </w:pPr>
    </w:p>
    <w:sectPr w:rsidR="006E3CCB" w:rsidRPr="00687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37"/>
    <w:rsid w:val="00687821"/>
    <w:rsid w:val="006E3CCB"/>
    <w:rsid w:val="00B5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A2D4"/>
  <w15:chartTrackingRefBased/>
  <w15:docId w15:val="{49D647A8-4AEB-477E-93E8-09D358D2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3582</Words>
  <Characters>20424</Characters>
  <Application>Microsoft Office Word</Application>
  <DocSecurity>0</DocSecurity>
  <Lines>170</Lines>
  <Paragraphs>47</Paragraphs>
  <ScaleCrop>false</ScaleCrop>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2021-12-03T09:50:00Z</dcterms:created>
  <dcterms:modified xsi:type="dcterms:W3CDTF">2021-12-03T09:55:00Z</dcterms:modified>
</cp:coreProperties>
</file>