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73" w:rsidRPr="00C307CB" w:rsidRDefault="002A6973" w:rsidP="002A6973">
      <w:pPr>
        <w:shd w:val="clear" w:color="auto" w:fill="FFFFFF"/>
        <w:spacing w:after="113" w:line="238" w:lineRule="atLeast"/>
        <w:ind w:left="-993"/>
        <w:jc w:val="center"/>
        <w:rPr>
          <w:rFonts w:ascii="Arial" w:eastAsia="Times New Roman" w:hAnsi="Arial" w:cs="Arial"/>
          <w:bCs/>
          <w:color w:val="833713"/>
          <w:sz w:val="28"/>
          <w:szCs w:val="28"/>
        </w:rPr>
      </w:pPr>
      <w:r w:rsidRPr="00C307CB">
        <w:rPr>
          <w:rFonts w:ascii="Arial" w:eastAsia="Times New Roman" w:hAnsi="Arial" w:cs="Arial"/>
          <w:bCs/>
          <w:color w:val="833713"/>
          <w:sz w:val="28"/>
          <w:szCs w:val="28"/>
        </w:rPr>
        <w:t>Памятка для родителей детей старшего дошкольного возраста по формированию у ребенка дисциплинированного поведения на улице, соблюдение им правил безопасности.</w:t>
      </w:r>
    </w:p>
    <w:p w:rsidR="002A6973" w:rsidRPr="00C307CB" w:rsidRDefault="002A6973" w:rsidP="002A6973">
      <w:pPr>
        <w:spacing w:after="0" w:line="240" w:lineRule="auto"/>
        <w:ind w:left="-993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C307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1. Обучайте детей умению ориентироваться в дорожной ситуации.</w:t>
      </w:r>
      <w:r w:rsidRPr="00C307CB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307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2. Воспитывайте у ребенка потребность быть дисциплинированным и внимательным на улице, осторожным и осмотрительным.</w:t>
      </w:r>
      <w:r w:rsidRPr="00C307CB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307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3. Подавайте ребенку пример соблюдения правил безопасного перехода улиц и перекрестков;</w:t>
      </w:r>
    </w:p>
    <w:p w:rsidR="002A6973" w:rsidRPr="00C307CB" w:rsidRDefault="002A6973" w:rsidP="002A6973">
      <w:pPr>
        <w:spacing w:after="0" w:line="240" w:lineRule="auto"/>
        <w:ind w:left="-993"/>
        <w:rPr>
          <w:rFonts w:ascii="Arial" w:eastAsia="Times New Roman" w:hAnsi="Arial" w:cs="Arial"/>
          <w:sz w:val="28"/>
          <w:szCs w:val="28"/>
        </w:rPr>
      </w:pPr>
      <w:r w:rsidRPr="00C307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4. Нарушая сами правила дорожного движения, вы как бы негласно разрешаете нарушать их своим детям!</w:t>
      </w:r>
    </w:p>
    <w:p w:rsidR="002A6973" w:rsidRPr="00C307CB" w:rsidRDefault="002A6973" w:rsidP="002A6973">
      <w:pPr>
        <w:spacing w:after="0"/>
        <w:ind w:left="-993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C307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5. Учите детей:</w:t>
      </w:r>
      <w:r w:rsidRPr="00C307CB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307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• не спешить при переходе улицы;</w:t>
      </w:r>
      <w:r w:rsidRPr="00C307CB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307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• переходить дорогу только тогда, когда обзору ее никто не мешает;</w:t>
      </w:r>
      <w:r w:rsidRPr="00C307CB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307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• прежде чем перейти, дождитесь, чтобы транспорт отъехал от остановки, тогда обзор улицы не будет ограничен. Часто приводит к несчастному случаю неосторожный переход улицы из-за стоящего транспорта.</w:t>
      </w:r>
      <w:r w:rsidRPr="00C307CB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307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6. Воспитывайте у ребенка умение быть бдительным и внимательным на улице. Так оказавшись рядом со стоящим автобусом, предложите ребенку остановиться, внимательно осмотреться, не приближается ли машина, объясните ребенку, какая опасность может ожидать пешехода, потому что, из-за стоящего транспорта пешеход не видит идущий транспорт, водители не видят пешеходов.</w:t>
      </w:r>
      <w:r w:rsidRPr="00C307CB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307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7. Используйте прогулки с детьми для объяснения им правил безопасности на улицах:</w:t>
      </w:r>
      <w:r w:rsidRPr="00C307CB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307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• понаблюдайте за работой светофора, обратите внимание ребенка на связь между цветами светофора и движением машин и пешеходов;</w:t>
      </w:r>
      <w:r w:rsidRPr="00C307CB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307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• покажите ребенку знаки, указатели дорожного движения, расскажите об их значении;</w:t>
      </w:r>
      <w:r w:rsidRPr="00C307CB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307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• предложите ребенку самому найти дорогу домой, когда берете его с собой, отправляясь в магазин, гулять и т.п.;</w:t>
      </w:r>
      <w:r w:rsidRPr="00C307CB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307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• чаще обращайтесь к ребенку во время движения по улице с вопросами, как, по его мнению, следует поступать на улице в </w:t>
      </w:r>
      <w:proofErr w:type="gramStart"/>
      <w:r w:rsidRPr="00C307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том</w:t>
      </w:r>
      <w:proofErr w:type="gramEnd"/>
      <w:r w:rsidRPr="00C307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или ином случае, что означает тот или иной знак;</w:t>
      </w:r>
      <w:r w:rsidRPr="00C307CB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307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8. Объясните детям свое поведение на улице: причину остановок на тротуаре для обзора дороги, выбор места для перехода дороги, свои действия в разных ситуациях.</w:t>
      </w:r>
    </w:p>
    <w:p w:rsidR="002A6973" w:rsidRPr="00C307CB" w:rsidRDefault="002A6973" w:rsidP="002A6973">
      <w:pPr>
        <w:ind w:left="-993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C307C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9.Объясните, что если потерялся на улице, нужно попросить взрослого или милиционера помочь, ребенок должен знать свой адрес.</w:t>
      </w:r>
    </w:p>
    <w:sectPr w:rsidR="002A6973" w:rsidRPr="00C307CB" w:rsidSect="002A69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2A6973"/>
    <w:rsid w:val="002101FD"/>
    <w:rsid w:val="002A6973"/>
    <w:rsid w:val="00C307CB"/>
    <w:rsid w:val="00FE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697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A6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7038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6491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2020-02-19T08:36:00Z</cp:lastPrinted>
  <dcterms:created xsi:type="dcterms:W3CDTF">2020-02-19T08:25:00Z</dcterms:created>
  <dcterms:modified xsi:type="dcterms:W3CDTF">2020-03-17T04:08:00Z</dcterms:modified>
</cp:coreProperties>
</file>