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B76" w:rsidRDefault="007D3C9D">
      <w:pPr>
        <w:jc w:val="center"/>
        <w:rPr>
          <w:sz w:val="28"/>
        </w:rPr>
        <w:sectPr w:rsidR="00B01B76">
          <w:type w:val="continuous"/>
          <w:pgSz w:w="11910" w:h="16840"/>
          <w:pgMar w:top="620" w:right="425" w:bottom="280" w:left="1700" w:header="720" w:footer="720" w:gutter="0"/>
          <w:cols w:space="720"/>
        </w:sectPr>
      </w:pPr>
      <w:r w:rsidRPr="007D3C9D">
        <w:rPr>
          <w:noProof/>
          <w:lang w:eastAsia="ru-RU"/>
        </w:rPr>
        <w:drawing>
          <wp:inline distT="0" distB="0" distL="0" distR="0">
            <wp:extent cx="6213475" cy="8770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77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B76" w:rsidRDefault="00B05ED1">
      <w:pPr>
        <w:spacing w:before="68"/>
        <w:ind w:left="2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sdt>
      <w:sdtPr>
        <w:rPr>
          <w:b w:val="0"/>
          <w:bCs w:val="0"/>
        </w:rPr>
        <w:id w:val="-27414211"/>
        <w:docPartObj>
          <w:docPartGallery w:val="Table of Contents"/>
          <w:docPartUnique/>
        </w:docPartObj>
      </w:sdtPr>
      <w:sdtEndPr/>
      <w:sdtContent>
        <w:p w:rsidR="00B01B76" w:rsidRDefault="007D3C9D">
          <w:pPr>
            <w:pStyle w:val="10"/>
            <w:tabs>
              <w:tab w:val="right" w:leader="dot" w:pos="9347"/>
            </w:tabs>
          </w:pPr>
          <w:hyperlink w:anchor="_bookmark0" w:history="1">
            <w:r w:rsidR="00B05ED1">
              <w:rPr>
                <w:spacing w:val="-2"/>
              </w:rPr>
              <w:t>Введение</w:t>
            </w:r>
            <w:r w:rsidR="00B05ED1">
              <w:rPr>
                <w:b w:val="0"/>
              </w:rPr>
              <w:tab/>
            </w:r>
            <w:r w:rsidR="00B05ED1">
              <w:rPr>
                <w:spacing w:val="-10"/>
              </w:rPr>
              <w:t>3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37"/>
          </w:pPr>
          <w:hyperlink w:anchor="_bookmark1" w:history="1">
            <w:r w:rsidR="00B05ED1">
              <w:rPr>
                <w:spacing w:val="-2"/>
              </w:rPr>
              <w:t>Актуальность</w:t>
            </w:r>
            <w:r w:rsidR="00B05ED1">
              <w:tab/>
            </w:r>
            <w:r w:rsidR="00B05ED1">
              <w:rPr>
                <w:spacing w:val="-10"/>
              </w:rPr>
              <w:t>3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2" w:history="1">
            <w:r w:rsidR="00B05ED1">
              <w:t>Цель</w:t>
            </w:r>
            <w:r w:rsidR="00B05ED1">
              <w:rPr>
                <w:spacing w:val="-3"/>
              </w:rPr>
              <w:t xml:space="preserve"> </w:t>
            </w:r>
            <w:r w:rsidR="00B05ED1">
              <w:rPr>
                <w:spacing w:val="-2"/>
              </w:rPr>
              <w:t>программы</w:t>
            </w:r>
            <w:r w:rsidR="00B05ED1">
              <w:tab/>
            </w:r>
            <w:r w:rsidR="00B05ED1">
              <w:rPr>
                <w:spacing w:val="-10"/>
              </w:rPr>
              <w:t>3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3" w:history="1">
            <w:r w:rsidR="00B05ED1">
              <w:t>Задачи</w:t>
            </w:r>
            <w:r w:rsidR="00B05ED1">
              <w:rPr>
                <w:spacing w:val="-4"/>
              </w:rPr>
              <w:t xml:space="preserve"> </w:t>
            </w:r>
            <w:r w:rsidR="00B05ED1">
              <w:rPr>
                <w:spacing w:val="-2"/>
              </w:rPr>
              <w:t>программы:</w:t>
            </w:r>
            <w:r w:rsidR="00B05ED1">
              <w:tab/>
            </w:r>
            <w:r w:rsidR="00B05ED1">
              <w:rPr>
                <w:spacing w:val="-10"/>
              </w:rPr>
              <w:t>3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41"/>
          </w:pPr>
          <w:hyperlink w:anchor="_bookmark4" w:history="1">
            <w:r w:rsidR="00B05ED1">
              <w:t>Основные</w:t>
            </w:r>
            <w:r w:rsidR="00B05ED1">
              <w:rPr>
                <w:spacing w:val="-8"/>
              </w:rPr>
              <w:t xml:space="preserve"> </w:t>
            </w:r>
            <w:r w:rsidR="00B05ED1">
              <w:t>принципы</w:t>
            </w:r>
            <w:r w:rsidR="00B05ED1">
              <w:rPr>
                <w:spacing w:val="-6"/>
              </w:rPr>
              <w:t xml:space="preserve"> </w:t>
            </w:r>
            <w:r w:rsidR="00B05ED1">
              <w:rPr>
                <w:spacing w:val="-2"/>
              </w:rPr>
              <w:t>программы:</w:t>
            </w:r>
            <w:r w:rsidR="00B05ED1">
              <w:tab/>
            </w:r>
            <w:r w:rsidR="00B05ED1">
              <w:rPr>
                <w:spacing w:val="-10"/>
              </w:rPr>
              <w:t>4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39"/>
          </w:pPr>
          <w:hyperlink w:anchor="_bookmark5" w:history="1">
            <w:r w:rsidR="00B05ED1">
              <w:t>Сроки</w:t>
            </w:r>
            <w:r w:rsidR="00B05ED1">
              <w:rPr>
                <w:spacing w:val="-4"/>
              </w:rPr>
              <w:t xml:space="preserve"> </w:t>
            </w:r>
            <w:r w:rsidR="00B05ED1">
              <w:t>реализации</w:t>
            </w:r>
            <w:r w:rsidR="00B05ED1">
              <w:rPr>
                <w:spacing w:val="-3"/>
              </w:rPr>
              <w:t xml:space="preserve"> </w:t>
            </w:r>
            <w:r w:rsidR="00B05ED1">
              <w:rPr>
                <w:spacing w:val="-2"/>
              </w:rPr>
              <w:t>программы:</w:t>
            </w:r>
            <w:r w:rsidR="00B05ED1">
              <w:tab/>
            </w:r>
            <w:r w:rsidR="00B05ED1">
              <w:rPr>
                <w:spacing w:val="-10"/>
              </w:rPr>
              <w:t>4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6" w:history="1">
            <w:r w:rsidR="00B05ED1">
              <w:t>Разделы</w:t>
            </w:r>
            <w:r w:rsidR="00B05ED1">
              <w:rPr>
                <w:spacing w:val="-2"/>
              </w:rPr>
              <w:t xml:space="preserve"> программы:</w:t>
            </w:r>
            <w:r w:rsidR="00B05ED1">
              <w:tab/>
            </w:r>
            <w:r w:rsidR="00B05ED1">
              <w:rPr>
                <w:spacing w:val="-10"/>
              </w:rPr>
              <w:t>4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7" w:history="1">
            <w:r w:rsidR="00B05ED1">
              <w:t>Критерии</w:t>
            </w:r>
            <w:r w:rsidR="00B05ED1">
              <w:rPr>
                <w:spacing w:val="-5"/>
              </w:rPr>
              <w:t xml:space="preserve"> </w:t>
            </w:r>
            <w:r w:rsidR="00B05ED1">
              <w:t>оценки</w:t>
            </w:r>
            <w:r w:rsidR="00B05ED1">
              <w:rPr>
                <w:spacing w:val="-5"/>
              </w:rPr>
              <w:t xml:space="preserve"> </w:t>
            </w:r>
            <w:r w:rsidR="00B05ED1">
              <w:t>результата</w:t>
            </w:r>
            <w:r w:rsidR="00B05ED1">
              <w:rPr>
                <w:spacing w:val="-4"/>
              </w:rPr>
              <w:t xml:space="preserve"> </w:t>
            </w:r>
            <w:r w:rsidR="00B05ED1">
              <w:rPr>
                <w:spacing w:val="-2"/>
              </w:rPr>
              <w:t>программы:</w:t>
            </w:r>
            <w:r w:rsidR="00B05ED1">
              <w:tab/>
            </w:r>
            <w:r w:rsidR="00B05ED1">
              <w:rPr>
                <w:spacing w:val="-10"/>
              </w:rPr>
              <w:t>5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41"/>
          </w:pPr>
          <w:hyperlink w:anchor="_bookmark8" w:history="1">
            <w:r w:rsidR="00B05ED1">
              <w:t>Ожидаемый</w:t>
            </w:r>
            <w:r w:rsidR="00B05ED1">
              <w:rPr>
                <w:spacing w:val="-5"/>
              </w:rPr>
              <w:t xml:space="preserve"> </w:t>
            </w:r>
            <w:r w:rsidR="00B05ED1">
              <w:t>результат</w:t>
            </w:r>
            <w:r w:rsidR="00B05ED1">
              <w:rPr>
                <w:spacing w:val="-2"/>
              </w:rPr>
              <w:t xml:space="preserve"> программы:</w:t>
            </w:r>
            <w:r w:rsidR="00B05ED1">
              <w:tab/>
            </w:r>
            <w:r w:rsidR="00B05ED1">
              <w:rPr>
                <w:spacing w:val="-10"/>
              </w:rPr>
              <w:t>5</w:t>
            </w:r>
          </w:hyperlink>
        </w:p>
        <w:p w:rsidR="00B01B76" w:rsidRDefault="007D3C9D">
          <w:pPr>
            <w:pStyle w:val="10"/>
            <w:tabs>
              <w:tab w:val="right" w:leader="dot" w:pos="9347"/>
            </w:tabs>
            <w:spacing w:before="147"/>
          </w:pPr>
          <w:hyperlink w:anchor="_bookmark9" w:history="1">
            <w:r w:rsidR="00B05ED1">
              <w:t>Этапы</w:t>
            </w:r>
            <w:r w:rsidR="00B05ED1">
              <w:rPr>
                <w:spacing w:val="-5"/>
              </w:rPr>
              <w:t xml:space="preserve"> </w:t>
            </w:r>
            <w:r w:rsidR="00B05ED1">
              <w:t>разработки</w:t>
            </w:r>
            <w:r w:rsidR="00B05ED1">
              <w:rPr>
                <w:spacing w:val="-1"/>
              </w:rPr>
              <w:t xml:space="preserve"> </w:t>
            </w:r>
            <w:r w:rsidR="00B05ED1">
              <w:rPr>
                <w:spacing w:val="-2"/>
              </w:rPr>
              <w:t>программы</w:t>
            </w:r>
            <w:r w:rsidR="00B05ED1">
              <w:rPr>
                <w:b w:val="0"/>
              </w:rPr>
              <w:tab/>
            </w:r>
            <w:r w:rsidR="00B05ED1">
              <w:rPr>
                <w:spacing w:val="-10"/>
              </w:rPr>
              <w:t>6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37"/>
          </w:pPr>
          <w:hyperlink w:anchor="_bookmark10" w:history="1">
            <w:r w:rsidR="00B05ED1">
              <w:t>Подготовительный</w:t>
            </w:r>
            <w:r w:rsidR="00B05ED1">
              <w:rPr>
                <w:spacing w:val="-16"/>
              </w:rPr>
              <w:t xml:space="preserve"> </w:t>
            </w:r>
            <w:r w:rsidR="00B05ED1">
              <w:rPr>
                <w:spacing w:val="-4"/>
              </w:rPr>
              <w:t>этап</w:t>
            </w:r>
            <w:r w:rsidR="00B05ED1">
              <w:tab/>
            </w:r>
            <w:r w:rsidR="00B05ED1">
              <w:rPr>
                <w:spacing w:val="-10"/>
              </w:rPr>
              <w:t>6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11" w:history="1">
            <w:r w:rsidR="00B05ED1">
              <w:t>Основной</w:t>
            </w:r>
            <w:r w:rsidR="00B05ED1">
              <w:rPr>
                <w:spacing w:val="-4"/>
              </w:rPr>
              <w:t xml:space="preserve"> </w:t>
            </w:r>
            <w:r w:rsidR="00B05ED1">
              <w:t>этап</w:t>
            </w:r>
            <w:r w:rsidR="00B05ED1">
              <w:rPr>
                <w:spacing w:val="-3"/>
              </w:rPr>
              <w:t xml:space="preserve"> </w:t>
            </w:r>
            <w:r w:rsidR="00B05ED1">
              <w:t>разработки</w:t>
            </w:r>
            <w:r w:rsidR="00B05ED1">
              <w:rPr>
                <w:spacing w:val="-5"/>
              </w:rPr>
              <w:t xml:space="preserve"> </w:t>
            </w:r>
            <w:r w:rsidR="00B05ED1">
              <w:rPr>
                <w:spacing w:val="-2"/>
              </w:rPr>
              <w:t>программы</w:t>
            </w:r>
            <w:r w:rsidR="00B05ED1">
              <w:tab/>
            </w:r>
            <w:r w:rsidR="00B05ED1">
              <w:rPr>
                <w:spacing w:val="-10"/>
              </w:rPr>
              <w:t>6</w:t>
            </w:r>
          </w:hyperlink>
        </w:p>
        <w:p w:rsidR="00B01B76" w:rsidRDefault="007D3C9D">
          <w:pPr>
            <w:pStyle w:val="10"/>
            <w:tabs>
              <w:tab w:val="right" w:leader="dot" w:pos="9347"/>
            </w:tabs>
            <w:spacing w:before="146"/>
          </w:pPr>
          <w:hyperlink w:anchor="_bookmark12" w:history="1">
            <w:r w:rsidR="00B05ED1">
              <w:t>Этапы</w:t>
            </w:r>
            <w:r w:rsidR="00B05ED1">
              <w:rPr>
                <w:spacing w:val="-7"/>
              </w:rPr>
              <w:t xml:space="preserve"> </w:t>
            </w:r>
            <w:r w:rsidR="00B05ED1">
              <w:t>реализации</w:t>
            </w:r>
            <w:r w:rsidR="00B05ED1">
              <w:rPr>
                <w:spacing w:val="-4"/>
              </w:rPr>
              <w:t xml:space="preserve"> </w:t>
            </w:r>
            <w:r w:rsidR="00B05ED1">
              <w:rPr>
                <w:spacing w:val="-2"/>
              </w:rPr>
              <w:t>программы</w:t>
            </w:r>
            <w:r w:rsidR="00B05ED1">
              <w:rPr>
                <w:b w:val="0"/>
              </w:rPr>
              <w:tab/>
            </w:r>
            <w:r w:rsidR="00B05ED1">
              <w:rPr>
                <w:spacing w:val="-10"/>
              </w:rPr>
              <w:t>6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37"/>
          </w:pPr>
          <w:hyperlink w:anchor="_bookmark13" w:history="1">
            <w:r w:rsidR="00B05ED1">
              <w:t>Раздел</w:t>
            </w:r>
            <w:r w:rsidR="00B05ED1">
              <w:rPr>
                <w:spacing w:val="-4"/>
              </w:rPr>
              <w:t xml:space="preserve"> </w:t>
            </w:r>
            <w:r w:rsidR="00B05ED1">
              <w:t>1.</w:t>
            </w:r>
            <w:r w:rsidR="00B05ED1">
              <w:rPr>
                <w:spacing w:val="-4"/>
              </w:rPr>
              <w:t xml:space="preserve"> </w:t>
            </w:r>
            <w:r w:rsidR="00B05ED1">
              <w:t>Формирование</w:t>
            </w:r>
            <w:r w:rsidR="00B05ED1">
              <w:rPr>
                <w:spacing w:val="-4"/>
              </w:rPr>
              <w:t xml:space="preserve"> </w:t>
            </w:r>
            <w:r w:rsidR="00B05ED1">
              <w:t>медицинской</w:t>
            </w:r>
            <w:r w:rsidR="00B05ED1">
              <w:rPr>
                <w:spacing w:val="-3"/>
              </w:rPr>
              <w:t xml:space="preserve"> </w:t>
            </w:r>
            <w:r w:rsidR="00B05ED1">
              <w:rPr>
                <w:spacing w:val="-2"/>
              </w:rPr>
              <w:t>активности</w:t>
            </w:r>
            <w:r w:rsidR="00B05ED1">
              <w:tab/>
            </w:r>
            <w:r w:rsidR="00B05ED1">
              <w:rPr>
                <w:spacing w:val="-10"/>
              </w:rPr>
              <w:t>6</w:t>
            </w:r>
          </w:hyperlink>
        </w:p>
        <w:p w:rsidR="00B01B76" w:rsidRDefault="007D3C9D">
          <w:pPr>
            <w:pStyle w:val="2"/>
            <w:tabs>
              <w:tab w:val="right" w:leader="dot" w:pos="9191"/>
            </w:tabs>
          </w:pPr>
          <w:hyperlink w:anchor="_TOC_250000" w:history="1">
            <w:r w:rsidR="00B05ED1">
              <w:t>Раздел</w:t>
            </w:r>
            <w:r w:rsidR="00B05ED1">
              <w:rPr>
                <w:spacing w:val="-6"/>
              </w:rPr>
              <w:t xml:space="preserve"> </w:t>
            </w:r>
            <w:r w:rsidR="00B05ED1">
              <w:t>2</w:t>
            </w:r>
            <w:r w:rsidR="00B05ED1">
              <w:rPr>
                <w:spacing w:val="-3"/>
              </w:rPr>
              <w:t xml:space="preserve"> </w:t>
            </w:r>
            <w:r w:rsidR="00B05ED1">
              <w:t>Создание</w:t>
            </w:r>
            <w:r w:rsidR="00B05ED1">
              <w:rPr>
                <w:spacing w:val="-3"/>
              </w:rPr>
              <w:t xml:space="preserve"> </w:t>
            </w:r>
            <w:proofErr w:type="spellStart"/>
            <w:r w:rsidR="00B05ED1">
              <w:t>здоровьесберегающих</w:t>
            </w:r>
            <w:proofErr w:type="spellEnd"/>
            <w:r w:rsidR="00B05ED1">
              <w:t xml:space="preserve"> условий</w:t>
            </w:r>
            <w:r w:rsidR="00B05ED1">
              <w:rPr>
                <w:spacing w:val="-3"/>
              </w:rPr>
              <w:t xml:space="preserve"> </w:t>
            </w:r>
            <w:r w:rsidR="00B05ED1">
              <w:t>на</w:t>
            </w:r>
            <w:r w:rsidR="00B05ED1">
              <w:rPr>
                <w:spacing w:val="-4"/>
              </w:rPr>
              <w:t xml:space="preserve"> </w:t>
            </w:r>
            <w:r w:rsidR="00B05ED1">
              <w:t>рабочем</w:t>
            </w:r>
            <w:r w:rsidR="00B05ED1">
              <w:rPr>
                <w:spacing w:val="-4"/>
              </w:rPr>
              <w:t xml:space="preserve"> </w:t>
            </w:r>
            <w:r w:rsidR="00B05ED1">
              <w:rPr>
                <w:spacing w:val="-2"/>
              </w:rPr>
              <w:t>месте</w:t>
            </w:r>
            <w:r w:rsidR="00B05ED1">
              <w:tab/>
            </w:r>
            <w:r w:rsidR="00B05ED1">
              <w:rPr>
                <w:spacing w:val="-10"/>
              </w:rPr>
              <w:t>8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39"/>
          </w:pPr>
          <w:hyperlink w:anchor="_bookmark14" w:history="1">
            <w:r w:rsidR="00B05ED1">
              <w:t>Раздел</w:t>
            </w:r>
            <w:r w:rsidR="00B05ED1">
              <w:rPr>
                <w:spacing w:val="-6"/>
              </w:rPr>
              <w:t xml:space="preserve"> </w:t>
            </w:r>
            <w:r w:rsidR="00B05ED1">
              <w:t>3.</w:t>
            </w:r>
            <w:r w:rsidR="00B05ED1">
              <w:rPr>
                <w:spacing w:val="-4"/>
              </w:rPr>
              <w:t xml:space="preserve"> </w:t>
            </w:r>
            <w:r w:rsidR="00B05ED1">
              <w:t>Формирование</w:t>
            </w:r>
            <w:r w:rsidR="00B05ED1">
              <w:rPr>
                <w:spacing w:val="-4"/>
              </w:rPr>
              <w:t xml:space="preserve"> </w:t>
            </w:r>
            <w:r w:rsidR="00B05ED1">
              <w:t>мотивации</w:t>
            </w:r>
            <w:r w:rsidR="00B05ED1">
              <w:rPr>
                <w:spacing w:val="-4"/>
              </w:rPr>
              <w:t xml:space="preserve"> </w:t>
            </w:r>
            <w:r w:rsidR="00B05ED1">
              <w:t>и</w:t>
            </w:r>
            <w:r w:rsidR="00B05ED1">
              <w:rPr>
                <w:spacing w:val="-3"/>
              </w:rPr>
              <w:t xml:space="preserve"> </w:t>
            </w:r>
            <w:r w:rsidR="00B05ED1">
              <w:t>личной</w:t>
            </w:r>
            <w:r w:rsidR="00B05ED1">
              <w:rPr>
                <w:spacing w:val="-4"/>
              </w:rPr>
              <w:t xml:space="preserve"> </w:t>
            </w:r>
            <w:r w:rsidR="00B05ED1">
              <w:t>ответственности</w:t>
            </w:r>
            <w:r w:rsidR="00B05ED1">
              <w:rPr>
                <w:spacing w:val="-2"/>
              </w:rPr>
              <w:t xml:space="preserve"> </w:t>
            </w:r>
            <w:r w:rsidR="00B05ED1">
              <w:t>за</w:t>
            </w:r>
            <w:r w:rsidR="00B05ED1">
              <w:rPr>
                <w:spacing w:val="-5"/>
              </w:rPr>
              <w:t xml:space="preserve"> </w:t>
            </w:r>
            <w:r w:rsidR="00B05ED1">
              <w:t>сохранение</w:t>
            </w:r>
            <w:r w:rsidR="00B05ED1">
              <w:rPr>
                <w:spacing w:val="-4"/>
              </w:rPr>
              <w:t xml:space="preserve"> </w:t>
            </w:r>
            <w:r w:rsidR="00B05ED1">
              <w:rPr>
                <w:spacing w:val="-2"/>
              </w:rPr>
              <w:t>здоровья</w:t>
            </w:r>
            <w:r w:rsidR="00B05ED1">
              <w:tab/>
            </w:r>
            <w:r w:rsidR="00B05ED1">
              <w:rPr>
                <w:spacing w:val="-10"/>
              </w:rPr>
              <w:t>9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41"/>
          </w:pPr>
          <w:hyperlink w:anchor="_bookmark15" w:history="1">
            <w:r w:rsidR="00B05ED1">
              <w:t>Повышение</w:t>
            </w:r>
            <w:r w:rsidR="00B05ED1">
              <w:rPr>
                <w:spacing w:val="-7"/>
              </w:rPr>
              <w:t xml:space="preserve"> </w:t>
            </w:r>
            <w:r w:rsidR="00B05ED1">
              <w:t>физической</w:t>
            </w:r>
            <w:r w:rsidR="00B05ED1">
              <w:rPr>
                <w:spacing w:val="-5"/>
              </w:rPr>
              <w:t xml:space="preserve"> </w:t>
            </w:r>
            <w:r w:rsidR="00B05ED1">
              <w:rPr>
                <w:spacing w:val="-2"/>
              </w:rPr>
              <w:t>активности</w:t>
            </w:r>
            <w:r w:rsidR="00B05ED1">
              <w:tab/>
            </w:r>
            <w:r w:rsidR="00B05ED1">
              <w:rPr>
                <w:spacing w:val="-10"/>
              </w:rPr>
              <w:t>9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16" w:history="1">
            <w:r w:rsidR="00B05ED1">
              <w:t>Рациональное</w:t>
            </w:r>
            <w:r w:rsidR="00B05ED1">
              <w:rPr>
                <w:spacing w:val="-7"/>
              </w:rPr>
              <w:t xml:space="preserve"> </w:t>
            </w:r>
            <w:r w:rsidR="00B05ED1">
              <w:rPr>
                <w:spacing w:val="-2"/>
              </w:rPr>
              <w:t>питание</w:t>
            </w:r>
            <w:r w:rsidR="00B05ED1">
              <w:tab/>
            </w:r>
            <w:r w:rsidR="00B05ED1">
              <w:rPr>
                <w:spacing w:val="-5"/>
              </w:rPr>
              <w:t>10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17" w:history="1">
            <w:r w:rsidR="00B05ED1">
              <w:t>Профилактика</w:t>
            </w:r>
            <w:r w:rsidR="00B05ED1">
              <w:rPr>
                <w:spacing w:val="-6"/>
              </w:rPr>
              <w:t xml:space="preserve"> </w:t>
            </w:r>
            <w:r w:rsidR="00B05ED1">
              <w:t>потребления</w:t>
            </w:r>
            <w:r w:rsidR="00B05ED1">
              <w:rPr>
                <w:spacing w:val="-4"/>
              </w:rPr>
              <w:t xml:space="preserve"> </w:t>
            </w:r>
            <w:r w:rsidR="00B05ED1">
              <w:rPr>
                <w:spacing w:val="-2"/>
              </w:rPr>
              <w:t>табака</w:t>
            </w:r>
            <w:r w:rsidR="00B05ED1">
              <w:tab/>
            </w:r>
            <w:r w:rsidR="00B05ED1">
              <w:rPr>
                <w:spacing w:val="-5"/>
              </w:rPr>
              <w:t>10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18" w:history="1">
            <w:r w:rsidR="00B05ED1">
              <w:t>Снижение</w:t>
            </w:r>
            <w:r w:rsidR="00B05ED1">
              <w:rPr>
                <w:spacing w:val="-5"/>
              </w:rPr>
              <w:t xml:space="preserve"> </w:t>
            </w:r>
            <w:r w:rsidR="00B05ED1">
              <w:t>потребления</w:t>
            </w:r>
            <w:r w:rsidR="00B05ED1">
              <w:rPr>
                <w:spacing w:val="-6"/>
              </w:rPr>
              <w:t xml:space="preserve"> </w:t>
            </w:r>
            <w:r w:rsidR="00B05ED1">
              <w:rPr>
                <w:spacing w:val="-2"/>
              </w:rPr>
              <w:t>алкоголя</w:t>
            </w:r>
            <w:r w:rsidR="00B05ED1">
              <w:tab/>
            </w:r>
            <w:r w:rsidR="00B05ED1">
              <w:rPr>
                <w:spacing w:val="-5"/>
              </w:rPr>
              <w:t>11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  <w:spacing w:before="141"/>
          </w:pPr>
          <w:hyperlink w:anchor="_bookmark19" w:history="1">
            <w:r w:rsidR="00B05ED1">
              <w:t>Создание</w:t>
            </w:r>
            <w:r w:rsidR="00B05ED1">
              <w:rPr>
                <w:spacing w:val="-5"/>
              </w:rPr>
              <w:t xml:space="preserve"> </w:t>
            </w:r>
            <w:r w:rsidR="00B05ED1">
              <w:t>комфортного</w:t>
            </w:r>
            <w:r w:rsidR="00B05ED1">
              <w:rPr>
                <w:spacing w:val="-6"/>
              </w:rPr>
              <w:t xml:space="preserve"> </w:t>
            </w:r>
            <w:r w:rsidR="00B05ED1">
              <w:t>психологического</w:t>
            </w:r>
            <w:r w:rsidR="00B05ED1">
              <w:rPr>
                <w:spacing w:val="-3"/>
              </w:rPr>
              <w:t xml:space="preserve"> </w:t>
            </w:r>
            <w:r w:rsidR="00B05ED1">
              <w:t>климата</w:t>
            </w:r>
            <w:r w:rsidR="00B05ED1">
              <w:rPr>
                <w:spacing w:val="-3"/>
              </w:rPr>
              <w:t xml:space="preserve"> </w:t>
            </w:r>
            <w:r w:rsidR="00B05ED1">
              <w:t>в</w:t>
            </w:r>
            <w:r w:rsidR="00B05ED1">
              <w:rPr>
                <w:spacing w:val="-4"/>
              </w:rPr>
              <w:t xml:space="preserve"> </w:t>
            </w:r>
            <w:r w:rsidR="00B05ED1">
              <w:rPr>
                <w:spacing w:val="-2"/>
              </w:rPr>
              <w:t>коллективе</w:t>
            </w:r>
            <w:r w:rsidR="00B05ED1">
              <w:tab/>
            </w:r>
            <w:r w:rsidR="00B05ED1">
              <w:rPr>
                <w:spacing w:val="-5"/>
              </w:rPr>
              <w:t>11</w:t>
            </w:r>
          </w:hyperlink>
        </w:p>
        <w:p w:rsidR="00B01B76" w:rsidRDefault="007D3C9D">
          <w:pPr>
            <w:pStyle w:val="2"/>
            <w:tabs>
              <w:tab w:val="right" w:leader="dot" w:pos="9347"/>
            </w:tabs>
          </w:pPr>
          <w:hyperlink w:anchor="_bookmark20" w:history="1">
            <w:r w:rsidR="00B05ED1">
              <w:t>Раздел</w:t>
            </w:r>
            <w:r w:rsidR="00B05ED1">
              <w:rPr>
                <w:spacing w:val="-6"/>
              </w:rPr>
              <w:t xml:space="preserve"> </w:t>
            </w:r>
            <w:r w:rsidR="00B05ED1">
              <w:t>4.</w:t>
            </w:r>
            <w:r w:rsidR="00B05ED1">
              <w:rPr>
                <w:spacing w:val="-3"/>
              </w:rPr>
              <w:t xml:space="preserve"> </w:t>
            </w:r>
            <w:r w:rsidR="00B05ED1">
              <w:t>Создание</w:t>
            </w:r>
            <w:r w:rsidR="00B05ED1">
              <w:rPr>
                <w:spacing w:val="-4"/>
              </w:rPr>
              <w:t xml:space="preserve"> </w:t>
            </w:r>
            <w:r w:rsidR="00B05ED1">
              <w:t>системы</w:t>
            </w:r>
            <w:r w:rsidR="00B05ED1">
              <w:rPr>
                <w:spacing w:val="-3"/>
              </w:rPr>
              <w:t xml:space="preserve"> </w:t>
            </w:r>
            <w:r w:rsidR="00B05ED1">
              <w:t>мониторинга</w:t>
            </w:r>
            <w:r w:rsidR="00B05ED1">
              <w:rPr>
                <w:spacing w:val="-4"/>
              </w:rPr>
              <w:t xml:space="preserve"> </w:t>
            </w:r>
            <w:r w:rsidR="00B05ED1">
              <w:t>и</w:t>
            </w:r>
            <w:r w:rsidR="00B05ED1">
              <w:rPr>
                <w:spacing w:val="-4"/>
              </w:rPr>
              <w:t xml:space="preserve"> </w:t>
            </w:r>
            <w:r w:rsidR="00B05ED1">
              <w:t>оценки</w:t>
            </w:r>
            <w:r w:rsidR="00B05ED1">
              <w:rPr>
                <w:spacing w:val="-3"/>
              </w:rPr>
              <w:t xml:space="preserve"> </w:t>
            </w:r>
            <w:r w:rsidR="00B05ED1">
              <w:t>эффективности</w:t>
            </w:r>
            <w:r w:rsidR="00B05ED1">
              <w:rPr>
                <w:spacing w:val="-2"/>
              </w:rPr>
              <w:t xml:space="preserve"> программы</w:t>
            </w:r>
            <w:r w:rsidR="00B05ED1">
              <w:tab/>
            </w:r>
            <w:r w:rsidR="00B05ED1">
              <w:rPr>
                <w:spacing w:val="-5"/>
              </w:rPr>
              <w:t>12</w:t>
            </w:r>
          </w:hyperlink>
        </w:p>
      </w:sdtContent>
    </w:sdt>
    <w:p w:rsidR="00B01B76" w:rsidRDefault="00B01B76">
      <w:pPr>
        <w:pStyle w:val="2"/>
        <w:sectPr w:rsidR="00B01B76">
          <w:pgSz w:w="11910" w:h="16840"/>
          <w:pgMar w:top="1420" w:right="425" w:bottom="280" w:left="1700" w:header="720" w:footer="720" w:gutter="0"/>
          <w:cols w:space="720"/>
        </w:sectPr>
      </w:pPr>
    </w:p>
    <w:p w:rsidR="00B01B76" w:rsidRDefault="00B05ED1">
      <w:pPr>
        <w:pStyle w:val="1"/>
        <w:spacing w:before="77"/>
        <w:ind w:left="270" w:right="692"/>
        <w:jc w:val="center"/>
      </w:pPr>
      <w:bookmarkStart w:id="0" w:name="_bookmark4"/>
      <w:bookmarkStart w:id="1" w:name="_bookmark0"/>
      <w:bookmarkEnd w:id="0"/>
      <w:bookmarkEnd w:id="1"/>
      <w:r>
        <w:rPr>
          <w:spacing w:val="-2"/>
        </w:rPr>
        <w:lastRenderedPageBreak/>
        <w:t>Введение</w:t>
      </w:r>
    </w:p>
    <w:p w:rsidR="00B01B76" w:rsidRDefault="00B05ED1">
      <w:pPr>
        <w:pStyle w:val="a3"/>
        <w:spacing w:before="162" w:line="360" w:lineRule="auto"/>
        <w:ind w:left="2" w:right="421"/>
        <w:jc w:val="both"/>
      </w:pPr>
      <w:r>
        <w:t>Здоровье - одно из самых больших желаний человека. «Будьте здоровы!» – говорят люди друг другу. «Желаем Вам самого главного – здоровья», – говорят наши близкие. Здоровье не означает просто отсутствие болезней - это положительное, жизнерадостное</w:t>
      </w:r>
      <w:r>
        <w:rPr>
          <w:spacing w:val="-15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души,</w:t>
      </w:r>
      <w:r>
        <w:rPr>
          <w:spacing w:val="-13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охотно</w:t>
      </w:r>
      <w:r>
        <w:rPr>
          <w:spacing w:val="-13"/>
        </w:rPr>
        <w:t xml:space="preserve"> </w:t>
      </w:r>
      <w:r>
        <w:t>выполнять</w:t>
      </w:r>
      <w:r>
        <w:rPr>
          <w:spacing w:val="-16"/>
        </w:rPr>
        <w:t xml:space="preserve"> </w:t>
      </w:r>
      <w:r>
        <w:t>обязанности, возложенные на нас жизнью.</w:t>
      </w:r>
    </w:p>
    <w:p w:rsidR="00B01B76" w:rsidRDefault="00B05ED1">
      <w:pPr>
        <w:pStyle w:val="1"/>
        <w:spacing w:before="21"/>
        <w:ind w:left="270" w:right="706"/>
        <w:jc w:val="center"/>
      </w:pPr>
      <w:bookmarkStart w:id="2" w:name="_bookmark1"/>
      <w:bookmarkEnd w:id="2"/>
      <w:r>
        <w:rPr>
          <w:spacing w:val="11"/>
        </w:rPr>
        <w:t>Актуальность</w:t>
      </w:r>
    </w:p>
    <w:p w:rsidR="00B01B76" w:rsidRDefault="00B05ED1">
      <w:pPr>
        <w:pStyle w:val="a3"/>
        <w:tabs>
          <w:tab w:val="left" w:pos="2126"/>
          <w:tab w:val="left" w:pos="4250"/>
        </w:tabs>
        <w:spacing w:before="239" w:line="362" w:lineRule="auto"/>
        <w:ind w:left="2" w:right="425"/>
        <w:jc w:val="both"/>
      </w:pPr>
      <w:r>
        <w:rPr>
          <w:spacing w:val="-2"/>
        </w:rPr>
        <w:t>Дошкольное</w:t>
      </w:r>
      <w:r>
        <w:tab/>
      </w:r>
      <w:r>
        <w:rPr>
          <w:spacing w:val="-2"/>
        </w:rPr>
        <w:t>образование</w:t>
      </w:r>
      <w:r>
        <w:tab/>
        <w:t>должно</w:t>
      </w:r>
      <w:r>
        <w:rPr>
          <w:spacing w:val="80"/>
        </w:rPr>
        <w:t xml:space="preserve">   </w:t>
      </w:r>
      <w:r>
        <w:t>гарантировать</w:t>
      </w:r>
      <w:r>
        <w:rPr>
          <w:spacing w:val="40"/>
        </w:rPr>
        <w:t xml:space="preserve"> </w:t>
      </w:r>
      <w:r>
        <w:t>психологическую</w:t>
      </w:r>
      <w:r>
        <w:rPr>
          <w:spacing w:val="4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физическую</w:t>
      </w:r>
      <w:r>
        <w:rPr>
          <w:spacing w:val="-16"/>
        </w:rPr>
        <w:t xml:space="preserve"> </w:t>
      </w:r>
      <w:r>
        <w:t>безопасность</w:t>
      </w:r>
      <w:r>
        <w:rPr>
          <w:spacing w:val="-16"/>
        </w:rPr>
        <w:t xml:space="preserve"> </w:t>
      </w:r>
      <w:r>
        <w:t>воспитанников,</w:t>
      </w:r>
      <w:r>
        <w:rPr>
          <w:spacing w:val="-16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сотрудники,</w:t>
      </w:r>
      <w:r>
        <w:rPr>
          <w:spacing w:val="-17"/>
        </w:rPr>
        <w:t xml:space="preserve"> </w:t>
      </w:r>
      <w:r>
        <w:t xml:space="preserve">работающие с детьми и должны быть компетентны в вопросах </w:t>
      </w:r>
      <w:proofErr w:type="spellStart"/>
      <w:r>
        <w:t>здоровьсбережения</w:t>
      </w:r>
      <w:proofErr w:type="spellEnd"/>
      <w:r>
        <w:t>.</w:t>
      </w:r>
    </w:p>
    <w:p w:rsidR="00B01B76" w:rsidRDefault="00B05ED1">
      <w:pPr>
        <w:pStyle w:val="a3"/>
        <w:tabs>
          <w:tab w:val="left" w:pos="1344"/>
          <w:tab w:val="left" w:pos="2446"/>
          <w:tab w:val="left" w:pos="2591"/>
          <w:tab w:val="left" w:pos="3020"/>
          <w:tab w:val="left" w:pos="3677"/>
          <w:tab w:val="left" w:pos="3737"/>
          <w:tab w:val="left" w:pos="4677"/>
          <w:tab w:val="left" w:pos="4900"/>
          <w:tab w:val="left" w:pos="6128"/>
          <w:tab w:val="left" w:pos="6591"/>
          <w:tab w:val="left" w:pos="7550"/>
          <w:tab w:val="left" w:pos="7931"/>
          <w:tab w:val="left" w:pos="8584"/>
          <w:tab w:val="left" w:pos="9226"/>
        </w:tabs>
        <w:spacing w:before="2" w:line="362" w:lineRule="auto"/>
        <w:ind w:left="2" w:right="426"/>
      </w:pPr>
      <w:r>
        <w:t>В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указывается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 xml:space="preserve">культуры </w:t>
      </w:r>
      <w:r>
        <w:rPr>
          <w:spacing w:val="-2"/>
        </w:rPr>
        <w:t>личности</w:t>
      </w:r>
      <w:r>
        <w:tab/>
      </w:r>
      <w:r>
        <w:rPr>
          <w:spacing w:val="-2"/>
        </w:rPr>
        <w:t>ребенка,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ценностей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жизни. Профессиональный</w:t>
      </w:r>
      <w:r>
        <w:tab/>
      </w:r>
      <w:r>
        <w:rPr>
          <w:spacing w:val="-2"/>
        </w:rPr>
        <w:t>стандарт</w:t>
      </w:r>
      <w:r>
        <w:tab/>
      </w:r>
      <w:r>
        <w:rPr>
          <w:spacing w:val="-2"/>
        </w:rPr>
        <w:t>педагога</w:t>
      </w:r>
      <w:r>
        <w:tab/>
      </w:r>
      <w:r>
        <w:tab/>
      </w:r>
      <w:r>
        <w:rPr>
          <w:spacing w:val="-2"/>
        </w:rPr>
        <w:t>прописывает</w:t>
      </w:r>
      <w:r>
        <w:tab/>
      </w:r>
      <w:r>
        <w:rPr>
          <w:spacing w:val="-2"/>
        </w:rPr>
        <w:t>трудовую</w:t>
      </w:r>
      <w:r>
        <w:tab/>
      </w:r>
      <w:r>
        <w:rPr>
          <w:spacing w:val="-2"/>
        </w:rPr>
        <w:t>функцию</w:t>
      </w:r>
      <w:r>
        <w:tab/>
      </w:r>
      <w:r>
        <w:rPr>
          <w:spacing w:val="-10"/>
        </w:rPr>
        <w:t xml:space="preserve">в </w:t>
      </w:r>
      <w:r>
        <w:t>воспитательской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здорового 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современному</w:t>
      </w:r>
      <w:r>
        <w:rPr>
          <w:spacing w:val="40"/>
        </w:rPr>
        <w:t xml:space="preserve"> </w:t>
      </w:r>
      <w:r>
        <w:t>педагогу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быть самому здоровым, сохраняя высокую работоспособность и творческое долголетие. Программа «Наше здоровье в наших руках» была написана с целью формирования у</w:t>
      </w:r>
      <w:r>
        <w:rPr>
          <w:spacing w:val="40"/>
        </w:rPr>
        <w:t xml:space="preserve"> </w:t>
      </w:r>
      <w:r>
        <w:t>сотрудников</w:t>
      </w:r>
      <w:r>
        <w:rPr>
          <w:spacing w:val="76"/>
        </w:rPr>
        <w:t xml:space="preserve"> </w:t>
      </w:r>
      <w:r>
        <w:t>МБДОУ</w:t>
      </w:r>
      <w:r>
        <w:rPr>
          <w:spacing w:val="75"/>
        </w:rPr>
        <w:t xml:space="preserve"> </w:t>
      </w:r>
      <w:r>
        <w:t>потребности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здоровом</w:t>
      </w:r>
      <w:r>
        <w:rPr>
          <w:spacing w:val="75"/>
        </w:rPr>
        <w:t xml:space="preserve"> </w:t>
      </w:r>
      <w:r>
        <w:t>образе</w:t>
      </w:r>
      <w:r>
        <w:rPr>
          <w:spacing w:val="76"/>
        </w:rPr>
        <w:t xml:space="preserve"> </w:t>
      </w:r>
      <w:r>
        <w:t>жизни</w:t>
      </w:r>
      <w:r>
        <w:rPr>
          <w:spacing w:val="76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успешного осуществления педагогической деятельности.</w:t>
      </w:r>
    </w:p>
    <w:p w:rsidR="00B01B76" w:rsidRDefault="00B05ED1">
      <w:pPr>
        <w:pStyle w:val="a3"/>
        <w:spacing w:before="228" w:line="360" w:lineRule="auto"/>
        <w:ind w:left="2"/>
      </w:pPr>
      <w:bookmarkStart w:id="3" w:name="_bookmark2"/>
      <w:bookmarkEnd w:id="3"/>
      <w:r>
        <w:rPr>
          <w:b/>
          <w:i/>
          <w:spacing w:val="10"/>
        </w:rPr>
        <w:t>Цель</w:t>
      </w:r>
      <w:r>
        <w:rPr>
          <w:b/>
          <w:i/>
          <w:spacing w:val="40"/>
        </w:rPr>
        <w:t xml:space="preserve"> </w:t>
      </w:r>
      <w:r>
        <w:rPr>
          <w:b/>
          <w:i/>
          <w:spacing w:val="13"/>
        </w:rPr>
        <w:t>программы</w:t>
      </w:r>
      <w:r>
        <w:rPr>
          <w:b/>
          <w:spacing w:val="13"/>
        </w:rPr>
        <w:t xml:space="preserve">- </w:t>
      </w:r>
      <w:r>
        <w:t>формирование у сотрудников потребности в здоровом образе жизни для успешного осуществления трудовой деятельности.</w:t>
      </w:r>
    </w:p>
    <w:p w:rsidR="00B01B76" w:rsidRDefault="00B05ED1">
      <w:pPr>
        <w:pStyle w:val="1"/>
        <w:spacing w:before="205"/>
      </w:pPr>
      <w:bookmarkStart w:id="4" w:name="_bookmark3"/>
      <w:bookmarkEnd w:id="4"/>
      <w:r>
        <w:rPr>
          <w:spacing w:val="12"/>
        </w:rPr>
        <w:t>Задачи</w:t>
      </w:r>
      <w:r>
        <w:rPr>
          <w:spacing w:val="22"/>
        </w:rPr>
        <w:t xml:space="preserve"> </w:t>
      </w:r>
      <w:r>
        <w:rPr>
          <w:spacing w:val="11"/>
        </w:rPr>
        <w:t>программы:</w:t>
      </w:r>
    </w:p>
    <w:p w:rsidR="00B01B76" w:rsidRDefault="00B05ED1">
      <w:pPr>
        <w:pStyle w:val="a5"/>
        <w:numPr>
          <w:ilvl w:val="0"/>
          <w:numId w:val="14"/>
        </w:numPr>
        <w:tabs>
          <w:tab w:val="left" w:pos="864"/>
        </w:tabs>
        <w:spacing w:before="143"/>
        <w:ind w:left="864" w:hanging="359"/>
        <w:rPr>
          <w:sz w:val="26"/>
        </w:rPr>
      </w:pPr>
      <w:r>
        <w:rPr>
          <w:sz w:val="26"/>
        </w:rPr>
        <w:t>Создавать</w:t>
      </w:r>
      <w:r>
        <w:rPr>
          <w:spacing w:val="-9"/>
          <w:sz w:val="26"/>
        </w:rPr>
        <w:t xml:space="preserve"> </w:t>
      </w:r>
      <w:r>
        <w:rPr>
          <w:sz w:val="26"/>
        </w:rPr>
        <w:t>благоприятную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здоровую</w:t>
      </w:r>
      <w:r>
        <w:rPr>
          <w:spacing w:val="-1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месте.</w:t>
      </w:r>
    </w:p>
    <w:p w:rsidR="00B01B76" w:rsidRDefault="00B05ED1">
      <w:pPr>
        <w:pStyle w:val="a5"/>
        <w:numPr>
          <w:ilvl w:val="0"/>
          <w:numId w:val="14"/>
        </w:numPr>
        <w:tabs>
          <w:tab w:val="left" w:pos="864"/>
        </w:tabs>
        <w:ind w:left="864" w:hanging="359"/>
        <w:rPr>
          <w:sz w:val="26"/>
        </w:rPr>
      </w:pPr>
      <w:r>
        <w:rPr>
          <w:sz w:val="26"/>
        </w:rPr>
        <w:t>Знакомить</w:t>
      </w:r>
      <w:r>
        <w:rPr>
          <w:spacing w:val="-12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приёмами</w:t>
      </w:r>
      <w:r>
        <w:rPr>
          <w:spacing w:val="-13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13"/>
          <w:sz w:val="26"/>
        </w:rPr>
        <w:t xml:space="preserve"> </w:t>
      </w:r>
      <w:proofErr w:type="spellStart"/>
      <w:r>
        <w:rPr>
          <w:spacing w:val="-2"/>
          <w:sz w:val="26"/>
        </w:rPr>
        <w:t>саморегуляции</w:t>
      </w:r>
      <w:proofErr w:type="spellEnd"/>
      <w:r>
        <w:rPr>
          <w:spacing w:val="-2"/>
          <w:sz w:val="26"/>
        </w:rPr>
        <w:t>;</w:t>
      </w:r>
    </w:p>
    <w:p w:rsidR="00B01B76" w:rsidRDefault="00B05ED1">
      <w:pPr>
        <w:pStyle w:val="a5"/>
        <w:numPr>
          <w:ilvl w:val="0"/>
          <w:numId w:val="14"/>
        </w:numPr>
        <w:tabs>
          <w:tab w:val="left" w:pos="866"/>
          <w:tab w:val="left" w:pos="2201"/>
          <w:tab w:val="left" w:pos="4412"/>
          <w:tab w:val="left" w:pos="5518"/>
          <w:tab w:val="left" w:pos="6933"/>
        </w:tabs>
        <w:spacing w:before="149" w:line="360" w:lineRule="auto"/>
        <w:ind w:right="581"/>
        <w:rPr>
          <w:sz w:val="26"/>
        </w:rPr>
      </w:pPr>
      <w:r>
        <w:rPr>
          <w:spacing w:val="-2"/>
          <w:sz w:val="26"/>
        </w:rPr>
        <w:t>Создавать</w:t>
      </w:r>
      <w:r>
        <w:rPr>
          <w:sz w:val="26"/>
        </w:rPr>
        <w:tab/>
      </w:r>
      <w:r>
        <w:rPr>
          <w:spacing w:val="-2"/>
          <w:sz w:val="26"/>
        </w:rPr>
        <w:t>информационную</w:t>
      </w:r>
      <w:r>
        <w:rPr>
          <w:sz w:val="26"/>
        </w:rPr>
        <w:tab/>
      </w:r>
      <w:r>
        <w:rPr>
          <w:spacing w:val="-2"/>
          <w:sz w:val="26"/>
        </w:rPr>
        <w:t>систему</w:t>
      </w:r>
      <w:r>
        <w:rPr>
          <w:sz w:val="26"/>
        </w:rPr>
        <w:tab/>
      </w:r>
      <w:r>
        <w:rPr>
          <w:spacing w:val="-2"/>
          <w:sz w:val="26"/>
        </w:rPr>
        <w:t>(повышать</w:t>
      </w:r>
      <w:r>
        <w:rPr>
          <w:sz w:val="26"/>
        </w:rPr>
        <w:tab/>
      </w:r>
      <w:r>
        <w:rPr>
          <w:spacing w:val="-2"/>
          <w:sz w:val="26"/>
        </w:rPr>
        <w:t xml:space="preserve">информированность </w:t>
      </w:r>
      <w:r>
        <w:rPr>
          <w:sz w:val="26"/>
        </w:rPr>
        <w:t>работников в вопросах здорового образа жизни)</w:t>
      </w:r>
    </w:p>
    <w:p w:rsidR="00B01B76" w:rsidRDefault="00B05ED1">
      <w:pPr>
        <w:pStyle w:val="a5"/>
        <w:numPr>
          <w:ilvl w:val="0"/>
          <w:numId w:val="14"/>
        </w:numPr>
        <w:tabs>
          <w:tab w:val="left" w:pos="864"/>
        </w:tabs>
        <w:spacing w:before="0" w:line="298" w:lineRule="exact"/>
        <w:ind w:left="864" w:hanging="359"/>
        <w:rPr>
          <w:sz w:val="26"/>
        </w:rPr>
      </w:pPr>
      <w:r>
        <w:rPr>
          <w:sz w:val="26"/>
        </w:rPr>
        <w:t>Мониторинг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0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B01B76" w:rsidRDefault="00B01B76">
      <w:pPr>
        <w:pStyle w:val="a5"/>
        <w:spacing w:line="298" w:lineRule="exact"/>
        <w:jc w:val="left"/>
        <w:rPr>
          <w:sz w:val="26"/>
        </w:rPr>
        <w:sectPr w:rsidR="00B01B76">
          <w:pgSz w:w="11910" w:h="16840"/>
          <w:pgMar w:top="1080" w:right="425" w:bottom="280" w:left="1700" w:header="720" w:footer="720" w:gutter="0"/>
          <w:cols w:space="720"/>
        </w:sectPr>
      </w:pPr>
    </w:p>
    <w:p w:rsidR="00B01B76" w:rsidRDefault="00B05ED1">
      <w:pPr>
        <w:pStyle w:val="1"/>
        <w:spacing w:before="69"/>
        <w:jc w:val="both"/>
      </w:pPr>
      <w:r>
        <w:rPr>
          <w:spacing w:val="11"/>
        </w:rPr>
        <w:lastRenderedPageBreak/>
        <w:t>Основные</w:t>
      </w:r>
      <w:r>
        <w:rPr>
          <w:spacing w:val="34"/>
        </w:rPr>
        <w:t xml:space="preserve"> </w:t>
      </w:r>
      <w:r>
        <w:rPr>
          <w:spacing w:val="11"/>
        </w:rPr>
        <w:t>принципы</w:t>
      </w:r>
      <w:r>
        <w:rPr>
          <w:spacing w:val="33"/>
        </w:rPr>
        <w:t xml:space="preserve"> </w:t>
      </w:r>
      <w:r>
        <w:rPr>
          <w:spacing w:val="10"/>
        </w:rPr>
        <w:t>программы: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1"/>
        </w:tabs>
        <w:spacing w:before="143" w:line="352" w:lineRule="auto"/>
        <w:ind w:left="1081" w:right="430"/>
        <w:rPr>
          <w:sz w:val="26"/>
        </w:rPr>
      </w:pPr>
      <w:r>
        <w:rPr>
          <w:sz w:val="26"/>
        </w:rPr>
        <w:t xml:space="preserve">разработка и реализация программы той организацией, которая ее </w:t>
      </w:r>
      <w:r>
        <w:rPr>
          <w:spacing w:val="-2"/>
          <w:sz w:val="26"/>
        </w:rPr>
        <w:t>инициировала;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1"/>
        </w:tabs>
        <w:spacing w:before="10" w:line="357" w:lineRule="auto"/>
        <w:ind w:left="1081" w:right="422"/>
        <w:rPr>
          <w:sz w:val="26"/>
        </w:rPr>
      </w:pPr>
      <w:r>
        <w:rPr>
          <w:sz w:val="26"/>
        </w:rPr>
        <w:t xml:space="preserve">принцип активного лидерства (личный пример руководства позволяет работникам более уверенно использовать рабочее время; они видят поддержку и заинтересованность руководства в их здоровье и </w:t>
      </w:r>
      <w:r>
        <w:rPr>
          <w:spacing w:val="-2"/>
          <w:sz w:val="26"/>
        </w:rPr>
        <w:t>благополучии);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1"/>
        </w:tabs>
        <w:spacing w:before="1" w:line="355" w:lineRule="auto"/>
        <w:ind w:left="1081" w:right="427"/>
        <w:rPr>
          <w:sz w:val="26"/>
        </w:rPr>
      </w:pPr>
      <w:r>
        <w:rPr>
          <w:sz w:val="26"/>
        </w:rPr>
        <w:t xml:space="preserve">разработка программы базируется на оценке текущей ситуации и служит для выявления проблем на рабочем месте, связанных со здоровьем </w:t>
      </w:r>
      <w:r>
        <w:rPr>
          <w:spacing w:val="-2"/>
          <w:sz w:val="26"/>
        </w:rPr>
        <w:t>сотрудников;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0"/>
        </w:tabs>
        <w:spacing w:before="6"/>
        <w:ind w:left="1080" w:hanging="359"/>
        <w:rPr>
          <w:sz w:val="26"/>
        </w:rPr>
      </w:pPr>
      <w:r>
        <w:rPr>
          <w:sz w:val="26"/>
        </w:rPr>
        <w:t>соблюдение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приоритета</w:t>
      </w:r>
      <w:r>
        <w:rPr>
          <w:spacing w:val="-10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9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безопасности;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0"/>
        </w:tabs>
        <w:ind w:left="1080" w:hanging="359"/>
        <w:rPr>
          <w:sz w:val="26"/>
        </w:rPr>
      </w:pPr>
      <w:r>
        <w:rPr>
          <w:sz w:val="26"/>
        </w:rPr>
        <w:t>принцип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добровольности;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1"/>
        </w:tabs>
        <w:spacing w:line="355" w:lineRule="auto"/>
        <w:ind w:left="1081" w:right="426"/>
        <w:rPr>
          <w:sz w:val="26"/>
        </w:rPr>
      </w:pPr>
      <w:r>
        <w:rPr>
          <w:sz w:val="26"/>
        </w:rPr>
        <w:t>программа</w:t>
      </w:r>
      <w:r>
        <w:rPr>
          <w:spacing w:val="-17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16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себя</w:t>
      </w:r>
      <w:r>
        <w:rPr>
          <w:spacing w:val="-17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-16"/>
          <w:sz w:val="26"/>
        </w:rPr>
        <w:t xml:space="preserve"> </w:t>
      </w:r>
      <w:r>
        <w:rPr>
          <w:sz w:val="26"/>
        </w:rPr>
        <w:t>компонент</w:t>
      </w:r>
      <w:r>
        <w:rPr>
          <w:spacing w:val="-16"/>
          <w:sz w:val="26"/>
        </w:rPr>
        <w:t xml:space="preserve"> </w:t>
      </w:r>
      <w:r>
        <w:rPr>
          <w:sz w:val="26"/>
        </w:rPr>
        <w:t>(обучение методам укрепления здоровья на рабочем месте: групповые и индивидуальные занятия, тренинги, информационное оповещение и т.д.);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1"/>
        </w:tabs>
        <w:spacing w:before="7" w:line="357" w:lineRule="auto"/>
        <w:ind w:left="1081" w:right="419"/>
        <w:rPr>
          <w:sz w:val="26"/>
        </w:rPr>
      </w:pPr>
      <w:r>
        <w:rPr>
          <w:sz w:val="26"/>
        </w:rPr>
        <w:t>принцип устойчивого развития (включает в себя готовность к инновационным</w:t>
      </w:r>
      <w:r>
        <w:rPr>
          <w:spacing w:val="-6"/>
          <w:sz w:val="26"/>
        </w:rPr>
        <w:t xml:space="preserve"> </w:t>
      </w:r>
      <w:r>
        <w:rPr>
          <w:sz w:val="26"/>
        </w:rPr>
        <w:t>изменениям,</w:t>
      </w:r>
      <w:r>
        <w:rPr>
          <w:spacing w:val="-6"/>
          <w:sz w:val="26"/>
        </w:rPr>
        <w:t xml:space="preserve"> </w:t>
      </w:r>
      <w:r>
        <w:rPr>
          <w:sz w:val="26"/>
        </w:rPr>
        <w:t>чуткость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гибкость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реагировании,</w:t>
      </w:r>
      <w:r>
        <w:rPr>
          <w:spacing w:val="-4"/>
          <w:sz w:val="26"/>
        </w:rPr>
        <w:t xml:space="preserve"> </w:t>
      </w:r>
      <w:r>
        <w:rPr>
          <w:sz w:val="26"/>
        </w:rPr>
        <w:t>умение конструировать и строить прогноз на будущее, анализ и обобщение материалов, осуществление практической реализации на основе конкретных шагов к достижению поставленных целей и задач);</w:t>
      </w:r>
    </w:p>
    <w:p w:rsidR="00B01B76" w:rsidRDefault="00B05ED1">
      <w:pPr>
        <w:pStyle w:val="a5"/>
        <w:numPr>
          <w:ilvl w:val="1"/>
          <w:numId w:val="14"/>
        </w:numPr>
        <w:tabs>
          <w:tab w:val="left" w:pos="1080"/>
        </w:tabs>
        <w:spacing w:before="4"/>
        <w:ind w:left="1080" w:hanging="359"/>
        <w:rPr>
          <w:sz w:val="26"/>
        </w:rPr>
      </w:pPr>
      <w:r>
        <w:rPr>
          <w:sz w:val="26"/>
        </w:rPr>
        <w:t>поэтапная</w:t>
      </w:r>
      <w:r>
        <w:rPr>
          <w:spacing w:val="-9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0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B01B76" w:rsidRDefault="00B01B76">
      <w:pPr>
        <w:pStyle w:val="a3"/>
        <w:spacing w:before="49"/>
        <w:ind w:left="0"/>
      </w:pPr>
    </w:p>
    <w:p w:rsidR="00B01B76" w:rsidRDefault="00B05ED1">
      <w:pPr>
        <w:spacing w:before="1"/>
        <w:ind w:left="2"/>
        <w:jc w:val="both"/>
        <w:rPr>
          <w:sz w:val="26"/>
        </w:rPr>
      </w:pPr>
      <w:bookmarkStart w:id="5" w:name="_bookmark5"/>
      <w:bookmarkEnd w:id="5"/>
      <w:r>
        <w:rPr>
          <w:b/>
          <w:i/>
          <w:spacing w:val="11"/>
          <w:sz w:val="26"/>
        </w:rPr>
        <w:t>Сроки</w:t>
      </w:r>
      <w:r>
        <w:rPr>
          <w:b/>
          <w:i/>
          <w:spacing w:val="13"/>
          <w:sz w:val="26"/>
        </w:rPr>
        <w:t xml:space="preserve"> реализации</w:t>
      </w:r>
      <w:r>
        <w:rPr>
          <w:b/>
          <w:i/>
          <w:spacing w:val="17"/>
          <w:sz w:val="26"/>
        </w:rPr>
        <w:t xml:space="preserve"> </w:t>
      </w:r>
      <w:r>
        <w:rPr>
          <w:b/>
          <w:i/>
          <w:spacing w:val="10"/>
          <w:sz w:val="26"/>
        </w:rPr>
        <w:t>программы:</w:t>
      </w:r>
      <w:r>
        <w:rPr>
          <w:spacing w:val="10"/>
          <w:sz w:val="26"/>
        </w:rPr>
        <w:t>2025-</w:t>
      </w:r>
      <w:r>
        <w:rPr>
          <w:sz w:val="26"/>
        </w:rPr>
        <w:t>2027</w:t>
      </w:r>
      <w:r>
        <w:rPr>
          <w:spacing w:val="-4"/>
          <w:sz w:val="26"/>
        </w:rPr>
        <w:t>год.</w:t>
      </w:r>
    </w:p>
    <w:p w:rsidR="00B01B76" w:rsidRDefault="00B05ED1">
      <w:pPr>
        <w:pStyle w:val="1"/>
      </w:pPr>
      <w:bookmarkStart w:id="6" w:name="_bookmark6"/>
      <w:bookmarkEnd w:id="6"/>
      <w:r>
        <w:rPr>
          <w:spacing w:val="12"/>
        </w:rPr>
        <w:t>Разделы</w:t>
      </w:r>
      <w:r>
        <w:rPr>
          <w:spacing w:val="24"/>
        </w:rPr>
        <w:t xml:space="preserve"> </w:t>
      </w:r>
      <w:r>
        <w:rPr>
          <w:spacing w:val="11"/>
        </w:rPr>
        <w:t>программы:</w:t>
      </w:r>
    </w:p>
    <w:p w:rsidR="00B01B76" w:rsidRDefault="00B05ED1">
      <w:pPr>
        <w:pStyle w:val="a5"/>
        <w:numPr>
          <w:ilvl w:val="0"/>
          <w:numId w:val="13"/>
        </w:numPr>
        <w:tabs>
          <w:tab w:val="left" w:pos="361"/>
        </w:tabs>
        <w:spacing w:before="143"/>
        <w:ind w:left="361" w:hanging="359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медицинской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активности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работников</w:t>
      </w:r>
    </w:p>
    <w:p w:rsidR="00B01B76" w:rsidRDefault="00B05ED1">
      <w:pPr>
        <w:pStyle w:val="a5"/>
        <w:numPr>
          <w:ilvl w:val="0"/>
          <w:numId w:val="13"/>
        </w:numPr>
        <w:tabs>
          <w:tab w:val="left" w:pos="361"/>
        </w:tabs>
        <w:spacing w:before="143"/>
        <w:ind w:left="361" w:hanging="359"/>
        <w:rPr>
          <w:sz w:val="26"/>
        </w:rPr>
      </w:pPr>
      <w:r>
        <w:rPr>
          <w:sz w:val="26"/>
        </w:rPr>
        <w:t>Создание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здоровьесберегающих</w:t>
      </w:r>
      <w:proofErr w:type="spellEnd"/>
      <w:r>
        <w:rPr>
          <w:spacing w:val="-9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месте</w:t>
      </w:r>
    </w:p>
    <w:p w:rsidR="00B01B76" w:rsidRDefault="00B05ED1">
      <w:pPr>
        <w:pStyle w:val="a5"/>
        <w:numPr>
          <w:ilvl w:val="0"/>
          <w:numId w:val="13"/>
        </w:numPr>
        <w:tabs>
          <w:tab w:val="left" w:pos="361"/>
          <w:tab w:val="left" w:pos="2247"/>
          <w:tab w:val="left" w:pos="2597"/>
          <w:tab w:val="left" w:pos="4099"/>
          <w:tab w:val="left" w:pos="5529"/>
          <w:tab w:val="left" w:pos="5891"/>
          <w:tab w:val="left" w:pos="6920"/>
          <w:tab w:val="left" w:pos="8980"/>
        </w:tabs>
        <w:spacing w:before="146" w:line="348" w:lineRule="auto"/>
        <w:ind w:left="361" w:right="580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z w:val="26"/>
        </w:rPr>
        <w:tab/>
      </w:r>
      <w:r>
        <w:rPr>
          <w:spacing w:val="-10"/>
          <w:sz w:val="26"/>
        </w:rPr>
        <w:t>у</w:t>
      </w:r>
      <w:r>
        <w:rPr>
          <w:sz w:val="26"/>
        </w:rPr>
        <w:tab/>
      </w:r>
      <w:r>
        <w:rPr>
          <w:spacing w:val="-2"/>
          <w:sz w:val="26"/>
        </w:rPr>
        <w:t>работников</w:t>
      </w:r>
      <w:r>
        <w:rPr>
          <w:sz w:val="26"/>
        </w:rPr>
        <w:tab/>
      </w:r>
      <w:r>
        <w:rPr>
          <w:spacing w:val="-2"/>
          <w:sz w:val="26"/>
        </w:rPr>
        <w:t>мотивации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личной</w:t>
      </w:r>
      <w:r>
        <w:rPr>
          <w:sz w:val="26"/>
        </w:rPr>
        <w:tab/>
      </w:r>
      <w:r>
        <w:rPr>
          <w:spacing w:val="-2"/>
          <w:sz w:val="26"/>
        </w:rPr>
        <w:t>ответственности</w:t>
      </w:r>
      <w:r>
        <w:rPr>
          <w:sz w:val="26"/>
        </w:rPr>
        <w:tab/>
      </w:r>
      <w:r>
        <w:rPr>
          <w:spacing w:val="-6"/>
          <w:sz w:val="26"/>
        </w:rPr>
        <w:t xml:space="preserve">за </w:t>
      </w:r>
      <w:r>
        <w:rPr>
          <w:sz w:val="26"/>
        </w:rPr>
        <w:t>сохранение здоровья</w:t>
      </w:r>
    </w:p>
    <w:p w:rsidR="00B01B76" w:rsidRDefault="00B05ED1">
      <w:pPr>
        <w:pStyle w:val="a5"/>
        <w:numPr>
          <w:ilvl w:val="1"/>
          <w:numId w:val="13"/>
        </w:numPr>
        <w:tabs>
          <w:tab w:val="left" w:pos="791"/>
        </w:tabs>
        <w:spacing w:before="15" w:line="348" w:lineRule="auto"/>
        <w:ind w:left="361" w:right="4974" w:firstLine="0"/>
        <w:rPr>
          <w:sz w:val="26"/>
        </w:rPr>
      </w:pPr>
      <w:r>
        <w:rPr>
          <w:sz w:val="26"/>
        </w:rPr>
        <w:t>Повышение</w:t>
      </w:r>
      <w:r>
        <w:rPr>
          <w:spacing w:val="-17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активности </w:t>
      </w:r>
      <w:r>
        <w:rPr>
          <w:sz w:val="28"/>
        </w:rPr>
        <w:t>3.</w:t>
      </w:r>
      <w:proofErr w:type="gramStart"/>
      <w:r>
        <w:rPr>
          <w:sz w:val="28"/>
        </w:rPr>
        <w:t>2.</w:t>
      </w:r>
      <w:r>
        <w:rPr>
          <w:sz w:val="26"/>
        </w:rPr>
        <w:t>Рациональное</w:t>
      </w:r>
      <w:proofErr w:type="gramEnd"/>
      <w:r>
        <w:rPr>
          <w:sz w:val="26"/>
        </w:rPr>
        <w:t xml:space="preserve"> питание </w:t>
      </w:r>
      <w:r>
        <w:rPr>
          <w:sz w:val="28"/>
        </w:rPr>
        <w:t>3.3.</w:t>
      </w:r>
      <w:r>
        <w:rPr>
          <w:sz w:val="26"/>
        </w:rPr>
        <w:t>Профилактика потребления табака</w:t>
      </w:r>
    </w:p>
    <w:p w:rsidR="00B01B76" w:rsidRDefault="00B05ED1">
      <w:pPr>
        <w:pStyle w:val="a3"/>
        <w:spacing w:before="1"/>
        <w:ind w:left="361"/>
      </w:pPr>
      <w:r>
        <w:rPr>
          <w:sz w:val="28"/>
        </w:rPr>
        <w:t>3.4.</w:t>
      </w:r>
      <w:r>
        <w:rPr>
          <w:spacing w:val="-9"/>
          <w:sz w:val="28"/>
        </w:rPr>
        <w:t xml:space="preserve"> </w:t>
      </w:r>
      <w:r>
        <w:t>Снижение</w:t>
      </w:r>
      <w:r>
        <w:rPr>
          <w:spacing w:val="-11"/>
        </w:rPr>
        <w:t xml:space="preserve"> </w:t>
      </w:r>
      <w:r>
        <w:t>потребления</w:t>
      </w:r>
      <w:r>
        <w:rPr>
          <w:spacing w:val="-11"/>
        </w:rPr>
        <w:t xml:space="preserve"> </w:t>
      </w:r>
      <w:r>
        <w:rPr>
          <w:spacing w:val="-2"/>
        </w:rPr>
        <w:t>алкоголя</w:t>
      </w:r>
    </w:p>
    <w:p w:rsidR="00B01B76" w:rsidRDefault="00B05ED1">
      <w:pPr>
        <w:pStyle w:val="a3"/>
        <w:spacing w:before="146"/>
        <w:ind w:left="361"/>
      </w:pPr>
      <w:r>
        <w:rPr>
          <w:sz w:val="28"/>
        </w:rPr>
        <w:t>3.</w:t>
      </w:r>
      <w:proofErr w:type="gramStart"/>
      <w:r>
        <w:rPr>
          <w:sz w:val="28"/>
        </w:rPr>
        <w:t>5.</w:t>
      </w:r>
      <w:r>
        <w:t>Создание</w:t>
      </w:r>
      <w:proofErr w:type="gramEnd"/>
      <w:r>
        <w:rPr>
          <w:spacing w:val="-12"/>
        </w:rPr>
        <w:t xml:space="preserve"> </w:t>
      </w:r>
      <w:r>
        <w:t>комфортного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10"/>
        </w:rPr>
        <w:t xml:space="preserve"> </w:t>
      </w:r>
      <w:r>
        <w:t>климата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коллективе</w:t>
      </w:r>
    </w:p>
    <w:p w:rsidR="00B01B76" w:rsidRDefault="00B01B76">
      <w:pPr>
        <w:pStyle w:val="a3"/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B05ED1">
      <w:pPr>
        <w:pStyle w:val="a5"/>
        <w:numPr>
          <w:ilvl w:val="0"/>
          <w:numId w:val="13"/>
        </w:numPr>
        <w:tabs>
          <w:tab w:val="left" w:pos="361"/>
        </w:tabs>
        <w:spacing w:before="62"/>
        <w:ind w:left="361" w:hanging="359"/>
        <w:rPr>
          <w:sz w:val="26"/>
        </w:rPr>
      </w:pPr>
      <w:r>
        <w:rPr>
          <w:spacing w:val="-2"/>
          <w:sz w:val="26"/>
        </w:rPr>
        <w:lastRenderedPageBreak/>
        <w:t>Мониторинг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программы</w:t>
      </w:r>
    </w:p>
    <w:p w:rsidR="00B01B76" w:rsidRDefault="00B05ED1">
      <w:pPr>
        <w:pStyle w:val="1"/>
        <w:spacing w:before="153"/>
      </w:pPr>
      <w:bookmarkStart w:id="7" w:name="_bookmark7"/>
      <w:bookmarkEnd w:id="7"/>
      <w:r>
        <w:rPr>
          <w:spacing w:val="13"/>
        </w:rPr>
        <w:t>Критерии</w:t>
      </w:r>
      <w:r>
        <w:rPr>
          <w:spacing w:val="21"/>
        </w:rPr>
        <w:t xml:space="preserve"> </w:t>
      </w:r>
      <w:r>
        <w:rPr>
          <w:spacing w:val="12"/>
        </w:rPr>
        <w:t>оценки</w:t>
      </w:r>
      <w:r>
        <w:rPr>
          <w:spacing w:val="25"/>
        </w:rPr>
        <w:t xml:space="preserve"> </w:t>
      </w:r>
      <w:r>
        <w:rPr>
          <w:spacing w:val="12"/>
        </w:rPr>
        <w:t>результата</w:t>
      </w:r>
      <w:r>
        <w:rPr>
          <w:spacing w:val="22"/>
        </w:rPr>
        <w:t xml:space="preserve"> </w:t>
      </w:r>
      <w:r>
        <w:rPr>
          <w:spacing w:val="11"/>
        </w:rPr>
        <w:t>программы: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1"/>
        </w:tabs>
        <w:spacing w:before="239" w:line="360" w:lineRule="auto"/>
        <w:ind w:left="721" w:right="427"/>
        <w:rPr>
          <w:sz w:val="26"/>
        </w:rPr>
      </w:pPr>
      <w:r>
        <w:rPr>
          <w:sz w:val="26"/>
        </w:rPr>
        <w:t>повышение процента информированности работников в вопросах здорового образа жизни;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0"/>
        </w:tabs>
        <w:spacing w:before="0" w:line="297" w:lineRule="exact"/>
        <w:ind w:left="720" w:hanging="359"/>
        <w:rPr>
          <w:sz w:val="26"/>
        </w:rPr>
      </w:pPr>
      <w:r>
        <w:rPr>
          <w:spacing w:val="-2"/>
          <w:sz w:val="26"/>
        </w:rPr>
        <w:t>рост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производительности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труда;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0"/>
        </w:tabs>
        <w:ind w:left="720" w:hanging="359"/>
        <w:rPr>
          <w:sz w:val="26"/>
        </w:rPr>
      </w:pPr>
      <w:r>
        <w:rPr>
          <w:sz w:val="26"/>
        </w:rPr>
        <w:t>динамика</w:t>
      </w:r>
      <w:r>
        <w:rPr>
          <w:spacing w:val="-13"/>
          <w:sz w:val="26"/>
        </w:rPr>
        <w:t xml:space="preserve"> </w:t>
      </w:r>
      <w:r>
        <w:rPr>
          <w:sz w:val="26"/>
        </w:rPr>
        <w:t>снижения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13"/>
          <w:sz w:val="26"/>
        </w:rPr>
        <w:t xml:space="preserve"> </w:t>
      </w:r>
      <w:r>
        <w:rPr>
          <w:sz w:val="26"/>
        </w:rPr>
        <w:t>временной</w:t>
      </w:r>
      <w:r>
        <w:rPr>
          <w:spacing w:val="-13"/>
          <w:sz w:val="26"/>
        </w:rPr>
        <w:t xml:space="preserve"> </w:t>
      </w:r>
      <w:r>
        <w:rPr>
          <w:sz w:val="26"/>
        </w:rPr>
        <w:t>утраты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трудоспособности;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1"/>
        </w:tabs>
        <w:spacing w:line="360" w:lineRule="auto"/>
        <w:ind w:left="721" w:right="421"/>
        <w:rPr>
          <w:sz w:val="26"/>
        </w:rPr>
      </w:pPr>
      <w:r>
        <w:rPr>
          <w:sz w:val="26"/>
        </w:rPr>
        <w:t>динамика</w:t>
      </w:r>
      <w:r>
        <w:rPr>
          <w:spacing w:val="80"/>
          <w:sz w:val="26"/>
        </w:rPr>
        <w:t xml:space="preserve"> </w:t>
      </w:r>
      <w:r>
        <w:rPr>
          <w:sz w:val="26"/>
        </w:rPr>
        <w:t>снижения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80"/>
          <w:sz w:val="26"/>
        </w:rPr>
        <w:t xml:space="preserve"> </w:t>
      </w:r>
      <w:r>
        <w:rPr>
          <w:sz w:val="26"/>
        </w:rPr>
        <w:t>потерь,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80"/>
          <w:sz w:val="26"/>
        </w:rPr>
        <w:t xml:space="preserve"> </w:t>
      </w:r>
      <w:r>
        <w:rPr>
          <w:sz w:val="26"/>
        </w:rPr>
        <w:t>несёт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результате отсутствия работников по болезни;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1"/>
        </w:tabs>
        <w:spacing w:before="0" w:line="360" w:lineRule="auto"/>
        <w:ind w:left="721" w:right="427"/>
        <w:rPr>
          <w:sz w:val="26"/>
        </w:rPr>
      </w:pPr>
      <w:r>
        <w:rPr>
          <w:sz w:val="26"/>
        </w:rPr>
        <w:t>процент</w:t>
      </w:r>
      <w:r>
        <w:rPr>
          <w:spacing w:val="3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39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37"/>
          <w:sz w:val="26"/>
        </w:rPr>
        <w:t xml:space="preserve"> </w:t>
      </w:r>
      <w:r>
        <w:rPr>
          <w:sz w:val="26"/>
        </w:rPr>
        <w:t>охваченных</w:t>
      </w:r>
      <w:r>
        <w:rPr>
          <w:spacing w:val="37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мероприятиями </w:t>
      </w:r>
      <w:r>
        <w:rPr>
          <w:spacing w:val="-2"/>
          <w:sz w:val="26"/>
        </w:rPr>
        <w:t>программы;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0"/>
        </w:tabs>
        <w:spacing w:before="1"/>
        <w:ind w:left="720" w:hanging="359"/>
        <w:rPr>
          <w:sz w:val="26"/>
        </w:rPr>
      </w:pPr>
      <w:r>
        <w:rPr>
          <w:sz w:val="26"/>
        </w:rPr>
        <w:t>снижение</w:t>
      </w:r>
      <w:r>
        <w:rPr>
          <w:spacing w:val="-15"/>
          <w:sz w:val="26"/>
        </w:rPr>
        <w:t xml:space="preserve"> </w:t>
      </w:r>
      <w:r>
        <w:rPr>
          <w:sz w:val="26"/>
        </w:rPr>
        <w:t>текучести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кадров;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1"/>
        </w:tabs>
        <w:spacing w:before="148" w:line="360" w:lineRule="auto"/>
        <w:ind w:left="721" w:right="425"/>
        <w:rPr>
          <w:sz w:val="26"/>
        </w:rPr>
      </w:pPr>
      <w:r>
        <w:rPr>
          <w:sz w:val="26"/>
        </w:rPr>
        <w:t>снижение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факторам</w:t>
      </w:r>
      <w:r>
        <w:rPr>
          <w:spacing w:val="40"/>
          <w:sz w:val="26"/>
        </w:rPr>
        <w:t xml:space="preserve"> </w:t>
      </w:r>
      <w:r>
        <w:rPr>
          <w:sz w:val="26"/>
        </w:rPr>
        <w:t>риска</w:t>
      </w:r>
      <w:r>
        <w:rPr>
          <w:spacing w:val="40"/>
          <w:sz w:val="26"/>
        </w:rPr>
        <w:t xml:space="preserve"> </w:t>
      </w:r>
      <w:r>
        <w:rPr>
          <w:sz w:val="26"/>
        </w:rPr>
        <w:t>(рассматривается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процентном отношении к общему количеству работников организации):</w:t>
      </w:r>
    </w:p>
    <w:p w:rsidR="00B01B76" w:rsidRDefault="00B05ED1">
      <w:pPr>
        <w:pStyle w:val="a5"/>
        <w:numPr>
          <w:ilvl w:val="1"/>
          <w:numId w:val="12"/>
        </w:numPr>
        <w:tabs>
          <w:tab w:val="left" w:pos="1441"/>
        </w:tabs>
        <w:spacing w:before="1"/>
        <w:ind w:left="1441"/>
        <w:jc w:val="left"/>
        <w:rPr>
          <w:sz w:val="26"/>
        </w:rPr>
      </w:pPr>
      <w:r>
        <w:rPr>
          <w:sz w:val="26"/>
        </w:rPr>
        <w:t>%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12"/>
          <w:sz w:val="26"/>
        </w:rPr>
        <w:t xml:space="preserve"> </w:t>
      </w:r>
      <w:r>
        <w:rPr>
          <w:sz w:val="26"/>
        </w:rPr>
        <w:t>бросивших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курить;</w:t>
      </w:r>
    </w:p>
    <w:p w:rsidR="00B01B76" w:rsidRDefault="00B05ED1">
      <w:pPr>
        <w:pStyle w:val="a5"/>
        <w:numPr>
          <w:ilvl w:val="1"/>
          <w:numId w:val="12"/>
        </w:numPr>
        <w:tabs>
          <w:tab w:val="left" w:pos="1441"/>
        </w:tabs>
        <w:ind w:left="1441"/>
        <w:jc w:val="left"/>
        <w:rPr>
          <w:sz w:val="26"/>
        </w:rPr>
      </w:pPr>
      <w:r>
        <w:rPr>
          <w:sz w:val="26"/>
        </w:rPr>
        <w:t>%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11"/>
          <w:sz w:val="26"/>
        </w:rPr>
        <w:t xml:space="preserve"> </w:t>
      </w:r>
      <w:r>
        <w:rPr>
          <w:sz w:val="26"/>
        </w:rPr>
        <w:t>отказавшихся</w:t>
      </w:r>
      <w:r>
        <w:rPr>
          <w:spacing w:val="-10"/>
          <w:sz w:val="26"/>
        </w:rPr>
        <w:t xml:space="preserve"> </w:t>
      </w:r>
      <w:r>
        <w:rPr>
          <w:sz w:val="26"/>
        </w:rPr>
        <w:t>от</w:t>
      </w:r>
      <w:r>
        <w:rPr>
          <w:spacing w:val="-8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алкоголя;</w:t>
      </w:r>
    </w:p>
    <w:p w:rsidR="00B01B76" w:rsidRDefault="00B05ED1">
      <w:pPr>
        <w:pStyle w:val="a5"/>
        <w:numPr>
          <w:ilvl w:val="1"/>
          <w:numId w:val="12"/>
        </w:numPr>
        <w:tabs>
          <w:tab w:val="left" w:pos="1441"/>
        </w:tabs>
        <w:spacing w:before="147"/>
        <w:ind w:left="1441"/>
        <w:jc w:val="left"/>
        <w:rPr>
          <w:sz w:val="26"/>
        </w:rPr>
      </w:pPr>
      <w:r>
        <w:rPr>
          <w:sz w:val="26"/>
        </w:rPr>
        <w:t>%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12"/>
          <w:sz w:val="26"/>
        </w:rPr>
        <w:t xml:space="preserve"> </w:t>
      </w:r>
      <w:r>
        <w:rPr>
          <w:sz w:val="26"/>
        </w:rPr>
        <w:t>повысивших</w:t>
      </w:r>
      <w:r>
        <w:rPr>
          <w:spacing w:val="-12"/>
          <w:sz w:val="26"/>
        </w:rPr>
        <w:t xml:space="preserve"> </w:t>
      </w:r>
      <w:r>
        <w:rPr>
          <w:sz w:val="26"/>
        </w:rPr>
        <w:t>физическую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активность;</w:t>
      </w:r>
    </w:p>
    <w:p w:rsidR="00B01B76" w:rsidRDefault="00B05ED1">
      <w:pPr>
        <w:pStyle w:val="a5"/>
        <w:numPr>
          <w:ilvl w:val="1"/>
          <w:numId w:val="12"/>
        </w:numPr>
        <w:tabs>
          <w:tab w:val="left" w:pos="1442"/>
          <w:tab w:val="left" w:pos="1980"/>
          <w:tab w:val="left" w:pos="3644"/>
          <w:tab w:val="left" w:pos="4885"/>
          <w:tab w:val="left" w:pos="6337"/>
          <w:tab w:val="left" w:pos="7681"/>
        </w:tabs>
        <w:spacing w:before="149" w:line="352" w:lineRule="auto"/>
        <w:ind w:right="579"/>
        <w:jc w:val="left"/>
        <w:rPr>
          <w:sz w:val="26"/>
        </w:rPr>
      </w:pPr>
      <w:r>
        <w:rPr>
          <w:spacing w:val="-10"/>
          <w:sz w:val="26"/>
        </w:rPr>
        <w:t>%</w:t>
      </w:r>
      <w:r>
        <w:rPr>
          <w:sz w:val="26"/>
        </w:rPr>
        <w:tab/>
      </w:r>
      <w:r>
        <w:rPr>
          <w:spacing w:val="-2"/>
          <w:sz w:val="26"/>
        </w:rPr>
        <w:t>работников,</w:t>
      </w:r>
      <w:r>
        <w:rPr>
          <w:sz w:val="26"/>
        </w:rPr>
        <w:tab/>
      </w:r>
      <w:r>
        <w:rPr>
          <w:spacing w:val="-2"/>
          <w:sz w:val="26"/>
        </w:rPr>
        <w:t>которые</w:t>
      </w:r>
      <w:r>
        <w:rPr>
          <w:sz w:val="26"/>
        </w:rPr>
        <w:tab/>
      </w:r>
      <w:r>
        <w:rPr>
          <w:spacing w:val="-2"/>
          <w:sz w:val="26"/>
        </w:rPr>
        <w:t>регулярно</w:t>
      </w:r>
      <w:r>
        <w:rPr>
          <w:sz w:val="26"/>
        </w:rPr>
        <w:tab/>
      </w:r>
      <w:r>
        <w:rPr>
          <w:spacing w:val="-2"/>
          <w:sz w:val="26"/>
        </w:rPr>
        <w:t>проходят</w:t>
      </w:r>
      <w:r>
        <w:rPr>
          <w:sz w:val="26"/>
        </w:rPr>
        <w:tab/>
      </w:r>
      <w:r>
        <w:rPr>
          <w:spacing w:val="-2"/>
          <w:sz w:val="26"/>
        </w:rPr>
        <w:t xml:space="preserve">обследование </w:t>
      </w:r>
      <w:r>
        <w:rPr>
          <w:sz w:val="26"/>
        </w:rPr>
        <w:t>репродуктивной системы и др.;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1"/>
        </w:tabs>
        <w:spacing w:before="6" w:line="360" w:lineRule="auto"/>
        <w:ind w:left="721" w:right="429"/>
        <w:rPr>
          <w:sz w:val="26"/>
        </w:rPr>
      </w:pPr>
      <w:r>
        <w:rPr>
          <w:sz w:val="26"/>
        </w:rPr>
        <w:t>отсутствие</w:t>
      </w:r>
      <w:r>
        <w:rPr>
          <w:spacing w:val="-1"/>
          <w:sz w:val="26"/>
        </w:rPr>
        <w:t xml:space="preserve"> </w:t>
      </w:r>
      <w:r>
        <w:rPr>
          <w:sz w:val="26"/>
        </w:rPr>
        <w:t>(снижение)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производственного травматизма и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профессиональных </w:t>
      </w:r>
      <w:r>
        <w:rPr>
          <w:spacing w:val="-2"/>
          <w:sz w:val="26"/>
        </w:rPr>
        <w:t>заболеваний;</w:t>
      </w:r>
    </w:p>
    <w:p w:rsidR="00B01B76" w:rsidRDefault="00B05ED1">
      <w:pPr>
        <w:pStyle w:val="a5"/>
        <w:numPr>
          <w:ilvl w:val="0"/>
          <w:numId w:val="12"/>
        </w:numPr>
        <w:tabs>
          <w:tab w:val="left" w:pos="720"/>
        </w:tabs>
        <w:spacing w:before="4"/>
        <w:ind w:left="720" w:hanging="359"/>
        <w:rPr>
          <w:sz w:val="26"/>
        </w:rPr>
      </w:pPr>
      <w:r>
        <w:rPr>
          <w:sz w:val="26"/>
        </w:rPr>
        <w:t>соответствие</w:t>
      </w:r>
      <w:r>
        <w:rPr>
          <w:spacing w:val="-16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16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срокам.</w:t>
      </w:r>
    </w:p>
    <w:p w:rsidR="00B01B76" w:rsidRDefault="00B01B76">
      <w:pPr>
        <w:pStyle w:val="a3"/>
        <w:spacing w:before="55"/>
        <w:ind w:left="0"/>
      </w:pPr>
    </w:p>
    <w:p w:rsidR="00B01B76" w:rsidRDefault="00B05ED1">
      <w:pPr>
        <w:pStyle w:val="1"/>
        <w:spacing w:before="0"/>
      </w:pPr>
      <w:bookmarkStart w:id="8" w:name="_bookmark8"/>
      <w:bookmarkEnd w:id="8"/>
      <w:r>
        <w:rPr>
          <w:spacing w:val="13"/>
        </w:rPr>
        <w:t>Ожидаемый</w:t>
      </w:r>
      <w:r>
        <w:rPr>
          <w:spacing w:val="17"/>
        </w:rPr>
        <w:t xml:space="preserve"> </w:t>
      </w:r>
      <w:r>
        <w:rPr>
          <w:spacing w:val="13"/>
        </w:rPr>
        <w:t>результат</w:t>
      </w:r>
      <w:r>
        <w:rPr>
          <w:spacing w:val="18"/>
        </w:rPr>
        <w:t xml:space="preserve"> </w:t>
      </w:r>
      <w:r>
        <w:rPr>
          <w:spacing w:val="11"/>
        </w:rPr>
        <w:t>программы:</w:t>
      </w:r>
    </w:p>
    <w:p w:rsidR="00B01B76" w:rsidRDefault="00B05ED1">
      <w:pPr>
        <w:pStyle w:val="a5"/>
        <w:numPr>
          <w:ilvl w:val="0"/>
          <w:numId w:val="11"/>
        </w:numPr>
        <w:tabs>
          <w:tab w:val="left" w:pos="720"/>
        </w:tabs>
        <w:spacing w:before="238"/>
        <w:ind w:left="720" w:hanging="359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жизни.</w:t>
      </w:r>
    </w:p>
    <w:p w:rsidR="00B01B76" w:rsidRDefault="00B05ED1">
      <w:pPr>
        <w:pStyle w:val="a5"/>
        <w:numPr>
          <w:ilvl w:val="0"/>
          <w:numId w:val="11"/>
        </w:numPr>
        <w:tabs>
          <w:tab w:val="left" w:pos="721"/>
        </w:tabs>
        <w:spacing w:line="360" w:lineRule="auto"/>
        <w:ind w:left="721" w:right="547"/>
        <w:jc w:val="both"/>
        <w:rPr>
          <w:sz w:val="26"/>
        </w:rPr>
      </w:pPr>
      <w:r>
        <w:rPr>
          <w:sz w:val="26"/>
        </w:rPr>
        <w:t xml:space="preserve">Установление приоритета здорового образа жизни у работников </w:t>
      </w:r>
      <w:r>
        <w:rPr>
          <w:spacing w:val="-2"/>
          <w:sz w:val="26"/>
        </w:rPr>
        <w:t>организации.</w:t>
      </w:r>
    </w:p>
    <w:p w:rsidR="00B01B76" w:rsidRDefault="00B05ED1">
      <w:pPr>
        <w:pStyle w:val="a5"/>
        <w:numPr>
          <w:ilvl w:val="0"/>
          <w:numId w:val="11"/>
        </w:numPr>
        <w:tabs>
          <w:tab w:val="left" w:pos="721"/>
        </w:tabs>
        <w:spacing w:before="1" w:line="357" w:lineRule="auto"/>
        <w:ind w:left="721" w:right="431"/>
        <w:jc w:val="both"/>
        <w:rPr>
          <w:sz w:val="26"/>
        </w:rPr>
      </w:pPr>
      <w:r>
        <w:rPr>
          <w:sz w:val="26"/>
        </w:rPr>
        <w:t>Изменение отношения работников к состоянию своего здоровья, повышение их медицинской активности.</w:t>
      </w:r>
    </w:p>
    <w:p w:rsidR="00B01B76" w:rsidRDefault="00B05ED1">
      <w:pPr>
        <w:pStyle w:val="a5"/>
        <w:numPr>
          <w:ilvl w:val="0"/>
          <w:numId w:val="11"/>
        </w:numPr>
        <w:tabs>
          <w:tab w:val="left" w:pos="721"/>
          <w:tab w:val="left" w:pos="3914"/>
          <w:tab w:val="left" w:pos="7474"/>
        </w:tabs>
        <w:spacing w:before="5" w:line="360" w:lineRule="auto"/>
        <w:ind w:left="721" w:right="573"/>
        <w:jc w:val="both"/>
        <w:rPr>
          <w:sz w:val="26"/>
        </w:rPr>
      </w:pPr>
      <w:r>
        <w:rPr>
          <w:sz w:val="26"/>
        </w:rPr>
        <w:t>Повышение психологической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устойчивости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сотрудников – </w:t>
      </w:r>
      <w:r>
        <w:rPr>
          <w:spacing w:val="-2"/>
          <w:sz w:val="26"/>
        </w:rPr>
        <w:t>стрессоустойчивости,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конфликтоустойчивости</w:t>
      </w:r>
      <w:proofErr w:type="spellEnd"/>
      <w:r>
        <w:rPr>
          <w:spacing w:val="-2"/>
          <w:sz w:val="26"/>
        </w:rPr>
        <w:t>,</w:t>
      </w:r>
      <w:r>
        <w:rPr>
          <w:sz w:val="26"/>
        </w:rPr>
        <w:tab/>
      </w:r>
      <w:r>
        <w:rPr>
          <w:spacing w:val="-2"/>
          <w:sz w:val="26"/>
        </w:rPr>
        <w:t>эмоциональной стабильности.</w:t>
      </w:r>
    </w:p>
    <w:p w:rsidR="00B01B76" w:rsidRDefault="00B05ED1">
      <w:pPr>
        <w:pStyle w:val="a5"/>
        <w:numPr>
          <w:ilvl w:val="0"/>
          <w:numId w:val="11"/>
        </w:numPr>
        <w:tabs>
          <w:tab w:val="left" w:pos="720"/>
        </w:tabs>
        <w:spacing w:before="1"/>
        <w:ind w:left="720" w:hanging="359"/>
        <w:jc w:val="both"/>
        <w:rPr>
          <w:sz w:val="26"/>
        </w:rPr>
      </w:pPr>
      <w:r>
        <w:rPr>
          <w:sz w:val="26"/>
        </w:rPr>
        <w:t>Снижение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2"/>
          <w:sz w:val="26"/>
        </w:rPr>
        <w:t xml:space="preserve"> </w:t>
      </w:r>
      <w:r>
        <w:rPr>
          <w:sz w:val="26"/>
        </w:rPr>
        <w:t>заболеваемости</w:t>
      </w:r>
      <w:r>
        <w:rPr>
          <w:spacing w:val="-14"/>
          <w:sz w:val="26"/>
        </w:rPr>
        <w:t xml:space="preserve"> </w:t>
      </w:r>
      <w:r>
        <w:rPr>
          <w:sz w:val="26"/>
        </w:rPr>
        <w:t>среди</w:t>
      </w:r>
      <w:r>
        <w:rPr>
          <w:spacing w:val="-1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ДОО.</w:t>
      </w:r>
    </w:p>
    <w:p w:rsidR="00B01B76" w:rsidRDefault="00B01B76">
      <w:pPr>
        <w:pStyle w:val="a5"/>
        <w:rPr>
          <w:sz w:val="26"/>
        </w:rPr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B05ED1">
      <w:pPr>
        <w:pStyle w:val="1"/>
        <w:spacing w:before="65" w:line="376" w:lineRule="auto"/>
        <w:ind w:right="6149"/>
        <w:jc w:val="both"/>
      </w:pPr>
      <w:bookmarkStart w:id="9" w:name="_bookmark9"/>
      <w:bookmarkEnd w:id="9"/>
      <w:r>
        <w:lastRenderedPageBreak/>
        <w:t>Этапы</w:t>
      </w:r>
      <w:r>
        <w:rPr>
          <w:spacing w:val="-17"/>
        </w:rPr>
        <w:t xml:space="preserve"> </w:t>
      </w:r>
      <w:r>
        <w:t>разработки</w:t>
      </w:r>
      <w:r>
        <w:rPr>
          <w:spacing w:val="-16"/>
        </w:rPr>
        <w:t xml:space="preserve"> </w:t>
      </w:r>
      <w:r>
        <w:t xml:space="preserve">программы </w:t>
      </w:r>
      <w:bookmarkStart w:id="10" w:name="_bookmark10"/>
      <w:bookmarkEnd w:id="10"/>
      <w:r>
        <w:rPr>
          <w:spacing w:val="13"/>
        </w:rPr>
        <w:t xml:space="preserve">Подготовительный </w:t>
      </w:r>
      <w:r>
        <w:rPr>
          <w:spacing w:val="11"/>
        </w:rPr>
        <w:t>этап</w:t>
      </w:r>
    </w:p>
    <w:p w:rsidR="00B01B76" w:rsidRDefault="00B05ED1">
      <w:pPr>
        <w:pStyle w:val="a5"/>
        <w:numPr>
          <w:ilvl w:val="0"/>
          <w:numId w:val="10"/>
        </w:numPr>
        <w:tabs>
          <w:tab w:val="left" w:pos="721"/>
        </w:tabs>
        <w:spacing w:before="67" w:line="357" w:lineRule="auto"/>
        <w:ind w:left="721" w:right="583"/>
        <w:jc w:val="both"/>
        <w:rPr>
          <w:sz w:val="26"/>
        </w:rPr>
      </w:pPr>
      <w:r>
        <w:rPr>
          <w:sz w:val="26"/>
        </w:rPr>
        <w:t xml:space="preserve">Получить согласие руководителя организации на разработку и реализацию </w:t>
      </w:r>
      <w:r>
        <w:rPr>
          <w:spacing w:val="-2"/>
          <w:sz w:val="26"/>
        </w:rPr>
        <w:t>программы.</w:t>
      </w:r>
    </w:p>
    <w:p w:rsidR="00B01B76" w:rsidRDefault="00B05ED1">
      <w:pPr>
        <w:pStyle w:val="a5"/>
        <w:numPr>
          <w:ilvl w:val="0"/>
          <w:numId w:val="10"/>
        </w:numPr>
        <w:tabs>
          <w:tab w:val="left" w:pos="721"/>
        </w:tabs>
        <w:spacing w:before="4" w:line="360" w:lineRule="auto"/>
        <w:ind w:left="721" w:right="582"/>
        <w:jc w:val="both"/>
        <w:rPr>
          <w:sz w:val="26"/>
        </w:rPr>
      </w:pPr>
      <w:r>
        <w:rPr>
          <w:sz w:val="26"/>
        </w:rPr>
        <w:t>Провести общее собрание. Участие в программе как руководителей, так и работников должно быть на добровольной основе. Личный пример руководства позволяет работникам чувствовать его поддержку и заинтересованность в их здоровье и благополучии.</w:t>
      </w:r>
    </w:p>
    <w:p w:rsidR="00B01B76" w:rsidRDefault="00B05ED1">
      <w:pPr>
        <w:pStyle w:val="a5"/>
        <w:numPr>
          <w:ilvl w:val="0"/>
          <w:numId w:val="10"/>
        </w:numPr>
        <w:tabs>
          <w:tab w:val="left" w:pos="721"/>
        </w:tabs>
        <w:spacing w:before="2" w:line="360" w:lineRule="auto"/>
        <w:ind w:left="721" w:right="581"/>
        <w:jc w:val="both"/>
        <w:rPr>
          <w:sz w:val="26"/>
        </w:rPr>
      </w:pPr>
      <w:r>
        <w:rPr>
          <w:sz w:val="26"/>
        </w:rPr>
        <w:t>Создать рабочую группу для оценки ситуации, разработки программы и плана мероприятий. Состав рабочей группы включает представителей основных сторон, заинтересованных в программах укрепления здоровья работающих: администрации ОО, уполномоченного по охране труда, профсоюза, представители педагогического коллектива.</w:t>
      </w:r>
    </w:p>
    <w:p w:rsidR="00B01B76" w:rsidRDefault="00B05ED1">
      <w:pPr>
        <w:pStyle w:val="a5"/>
        <w:numPr>
          <w:ilvl w:val="0"/>
          <w:numId w:val="10"/>
        </w:numPr>
        <w:tabs>
          <w:tab w:val="left" w:pos="721"/>
        </w:tabs>
        <w:spacing w:before="0" w:line="360" w:lineRule="auto"/>
        <w:ind w:left="721" w:right="580"/>
        <w:jc w:val="both"/>
        <w:rPr>
          <w:sz w:val="26"/>
        </w:rPr>
      </w:pPr>
      <w:r>
        <w:rPr>
          <w:sz w:val="26"/>
        </w:rPr>
        <w:t>Провести анализ текущей ситуации для выявления проблем на рабочем месте, связанных со здоровьем работников.</w:t>
      </w:r>
    </w:p>
    <w:p w:rsidR="00B01B76" w:rsidRDefault="00B05ED1">
      <w:pPr>
        <w:pStyle w:val="a5"/>
        <w:numPr>
          <w:ilvl w:val="0"/>
          <w:numId w:val="10"/>
        </w:numPr>
        <w:tabs>
          <w:tab w:val="left" w:pos="720"/>
        </w:tabs>
        <w:spacing w:before="0"/>
        <w:ind w:left="720" w:hanging="359"/>
        <w:jc w:val="both"/>
        <w:rPr>
          <w:sz w:val="26"/>
        </w:rPr>
      </w:pPr>
      <w:r>
        <w:rPr>
          <w:sz w:val="26"/>
        </w:rPr>
        <w:t>Сформировать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B01B76" w:rsidRDefault="00B05ED1">
      <w:pPr>
        <w:pStyle w:val="a5"/>
        <w:numPr>
          <w:ilvl w:val="0"/>
          <w:numId w:val="10"/>
        </w:numPr>
        <w:tabs>
          <w:tab w:val="left" w:pos="720"/>
        </w:tabs>
        <w:ind w:left="720" w:hanging="359"/>
        <w:jc w:val="both"/>
        <w:rPr>
          <w:sz w:val="26"/>
        </w:rPr>
      </w:pPr>
      <w:r>
        <w:rPr>
          <w:sz w:val="26"/>
        </w:rPr>
        <w:t>Определить</w:t>
      </w:r>
      <w:r>
        <w:rPr>
          <w:spacing w:val="-10"/>
          <w:sz w:val="26"/>
        </w:rPr>
        <w:t xml:space="preserve"> </w:t>
      </w:r>
      <w:r>
        <w:rPr>
          <w:sz w:val="26"/>
        </w:rPr>
        <w:t>срок</w:t>
      </w:r>
      <w:r>
        <w:rPr>
          <w:spacing w:val="-1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B01B76" w:rsidRDefault="00B05ED1">
      <w:pPr>
        <w:pStyle w:val="a5"/>
        <w:numPr>
          <w:ilvl w:val="0"/>
          <w:numId w:val="10"/>
        </w:numPr>
        <w:tabs>
          <w:tab w:val="left" w:pos="720"/>
        </w:tabs>
        <w:spacing w:before="148"/>
        <w:ind w:left="720" w:hanging="359"/>
        <w:rPr>
          <w:sz w:val="26"/>
        </w:rPr>
      </w:pPr>
      <w:r>
        <w:rPr>
          <w:sz w:val="26"/>
        </w:rPr>
        <w:t>Разработать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профиль</w:t>
      </w:r>
      <w:r>
        <w:rPr>
          <w:spacing w:val="-8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план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мероприятий.</w:t>
      </w:r>
    </w:p>
    <w:p w:rsidR="00B01B76" w:rsidRDefault="00B05ED1">
      <w:pPr>
        <w:pStyle w:val="1"/>
      </w:pPr>
      <w:bookmarkStart w:id="11" w:name="_bookmark11"/>
      <w:bookmarkEnd w:id="11"/>
      <w:r>
        <w:rPr>
          <w:spacing w:val="12"/>
        </w:rPr>
        <w:t>Основной</w:t>
      </w:r>
      <w:r>
        <w:rPr>
          <w:spacing w:val="24"/>
        </w:rPr>
        <w:t xml:space="preserve"> </w:t>
      </w:r>
      <w:r>
        <w:rPr>
          <w:spacing w:val="11"/>
        </w:rPr>
        <w:t>этап</w:t>
      </w:r>
      <w:r>
        <w:rPr>
          <w:spacing w:val="24"/>
        </w:rPr>
        <w:t xml:space="preserve"> </w:t>
      </w:r>
      <w:r>
        <w:rPr>
          <w:spacing w:val="13"/>
        </w:rPr>
        <w:t>разработки</w:t>
      </w:r>
      <w:r>
        <w:rPr>
          <w:spacing w:val="24"/>
        </w:rPr>
        <w:t xml:space="preserve"> </w:t>
      </w:r>
      <w:r>
        <w:rPr>
          <w:spacing w:val="11"/>
        </w:rPr>
        <w:t>программы</w:t>
      </w:r>
    </w:p>
    <w:p w:rsidR="00B01B76" w:rsidRDefault="00B05ED1">
      <w:pPr>
        <w:pStyle w:val="a5"/>
        <w:numPr>
          <w:ilvl w:val="0"/>
          <w:numId w:val="9"/>
        </w:numPr>
        <w:tabs>
          <w:tab w:val="left" w:pos="721"/>
        </w:tabs>
        <w:spacing w:before="239" w:line="360" w:lineRule="auto"/>
        <w:ind w:left="721" w:right="582"/>
        <w:jc w:val="both"/>
        <w:rPr>
          <w:sz w:val="26"/>
        </w:rPr>
      </w:pPr>
      <w:r>
        <w:rPr>
          <w:sz w:val="26"/>
        </w:rPr>
        <w:t>Разработать план мероприятий программы в составе рабочей группы с привлечением специалистов медицинских организаций и других организаций, участвующих в мероприятиях программы.</w:t>
      </w:r>
    </w:p>
    <w:p w:rsidR="00B01B76" w:rsidRDefault="00B05ED1">
      <w:pPr>
        <w:pStyle w:val="a5"/>
        <w:numPr>
          <w:ilvl w:val="0"/>
          <w:numId w:val="9"/>
        </w:numPr>
        <w:tabs>
          <w:tab w:val="left" w:pos="721"/>
        </w:tabs>
        <w:spacing w:before="0" w:line="360" w:lineRule="auto"/>
        <w:ind w:left="721" w:right="582"/>
        <w:jc w:val="both"/>
        <w:rPr>
          <w:sz w:val="26"/>
        </w:rPr>
      </w:pPr>
      <w:r>
        <w:rPr>
          <w:sz w:val="26"/>
        </w:rPr>
        <w:t>Назначить ответственных за координацию, контроль и выполнение мероприятий программы, конкретно каждого пункта.</w:t>
      </w:r>
    </w:p>
    <w:p w:rsidR="00B01B76" w:rsidRDefault="00B05ED1">
      <w:pPr>
        <w:pStyle w:val="a5"/>
        <w:numPr>
          <w:ilvl w:val="0"/>
          <w:numId w:val="9"/>
        </w:numPr>
        <w:tabs>
          <w:tab w:val="left" w:pos="721"/>
        </w:tabs>
        <w:spacing w:before="0" w:line="360" w:lineRule="auto"/>
        <w:ind w:left="721" w:right="583"/>
        <w:jc w:val="both"/>
        <w:rPr>
          <w:sz w:val="26"/>
        </w:rPr>
      </w:pPr>
      <w:r>
        <w:rPr>
          <w:sz w:val="26"/>
        </w:rPr>
        <w:t>Обеспечить информирование работников о мероприятиях программы, значении хорошего здоровья и здорового образа жизни, а также о праве людей на получение качественных медицинских услуг.</w:t>
      </w:r>
    </w:p>
    <w:p w:rsidR="00B01B76" w:rsidRDefault="00B01B76">
      <w:pPr>
        <w:pStyle w:val="a3"/>
        <w:spacing w:before="177"/>
        <w:ind w:left="0"/>
      </w:pPr>
    </w:p>
    <w:p w:rsidR="00B01B76" w:rsidRDefault="00B05ED1">
      <w:pPr>
        <w:pStyle w:val="1"/>
        <w:spacing w:before="0"/>
      </w:pPr>
      <w:bookmarkStart w:id="12" w:name="_bookmark12"/>
      <w:bookmarkEnd w:id="12"/>
      <w:r>
        <w:t>Этапы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01B76" w:rsidRDefault="00B05ED1">
      <w:pPr>
        <w:pStyle w:val="1"/>
        <w:spacing w:before="166"/>
      </w:pPr>
      <w:bookmarkStart w:id="13" w:name="_bookmark13"/>
      <w:bookmarkEnd w:id="13"/>
      <w:r>
        <w:rPr>
          <w:spacing w:val="12"/>
        </w:rPr>
        <w:t>Раздел</w:t>
      </w:r>
      <w:r>
        <w:rPr>
          <w:spacing w:val="27"/>
        </w:rPr>
        <w:t xml:space="preserve"> </w:t>
      </w:r>
      <w:r>
        <w:t>1.</w:t>
      </w:r>
      <w:r>
        <w:rPr>
          <w:spacing w:val="26"/>
        </w:rPr>
        <w:t xml:space="preserve"> </w:t>
      </w:r>
      <w:r>
        <w:rPr>
          <w:spacing w:val="13"/>
        </w:rPr>
        <w:t>Формирование</w:t>
      </w:r>
      <w:r>
        <w:rPr>
          <w:spacing w:val="26"/>
        </w:rPr>
        <w:t xml:space="preserve"> </w:t>
      </w:r>
      <w:r>
        <w:rPr>
          <w:spacing w:val="13"/>
        </w:rPr>
        <w:t>медицинской</w:t>
      </w:r>
      <w:r>
        <w:rPr>
          <w:spacing w:val="26"/>
        </w:rPr>
        <w:t xml:space="preserve"> </w:t>
      </w:r>
      <w:r>
        <w:rPr>
          <w:spacing w:val="11"/>
        </w:rPr>
        <w:t>активности</w:t>
      </w:r>
    </w:p>
    <w:p w:rsidR="00B01B76" w:rsidRDefault="00B01B76">
      <w:pPr>
        <w:pStyle w:val="1"/>
        <w:sectPr w:rsidR="00B01B76" w:rsidSect="00B05ED1">
          <w:pgSz w:w="11910" w:h="16840"/>
          <w:pgMar w:top="851" w:right="425" w:bottom="280" w:left="1700" w:header="720" w:footer="720" w:gutter="0"/>
          <w:cols w:space="720"/>
        </w:sectPr>
      </w:pPr>
    </w:p>
    <w:p w:rsidR="00B01B76" w:rsidRDefault="00B05ED1">
      <w:pPr>
        <w:pStyle w:val="a3"/>
        <w:spacing w:before="62" w:line="360" w:lineRule="auto"/>
        <w:ind w:left="2" w:right="420"/>
        <w:jc w:val="both"/>
      </w:pPr>
      <w:r>
        <w:lastRenderedPageBreak/>
        <w:t>Чтобы сохранить и укрепить здоровье, необходимо проявлять медицинскую активность. Повышение у работников, мотивации к сохранению и укреплению своего здоровья, а также здоровья других людей путем повышения медицинской активности – одно из основных направлений профилактических мероприятий.</w:t>
      </w:r>
    </w:p>
    <w:p w:rsidR="00B01B76" w:rsidRDefault="00B05ED1">
      <w:pPr>
        <w:pStyle w:val="a3"/>
        <w:spacing w:before="2"/>
        <w:ind w:left="2"/>
        <w:jc w:val="both"/>
      </w:pPr>
      <w:r>
        <w:t>Раздел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медицинской</w:t>
      </w:r>
      <w:r>
        <w:rPr>
          <w:spacing w:val="-13"/>
        </w:rPr>
        <w:t xml:space="preserve"> </w:t>
      </w:r>
      <w:r>
        <w:t>активности</w:t>
      </w:r>
      <w:r>
        <w:rPr>
          <w:spacing w:val="-13"/>
        </w:rPr>
        <w:t xml:space="preserve"> </w:t>
      </w:r>
      <w:r>
        <w:rPr>
          <w:spacing w:val="-2"/>
        </w:rPr>
        <w:t>включает: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1"/>
        </w:tabs>
        <w:spacing w:before="149" w:line="360" w:lineRule="auto"/>
        <w:ind w:left="721" w:right="579"/>
        <w:jc w:val="both"/>
        <w:rPr>
          <w:sz w:val="26"/>
        </w:rPr>
      </w:pPr>
      <w:r>
        <w:rPr>
          <w:b/>
          <w:sz w:val="26"/>
        </w:rPr>
        <w:t>Прохождение медицинских осмотров</w:t>
      </w:r>
      <w:r>
        <w:rPr>
          <w:sz w:val="26"/>
        </w:rPr>
        <w:t>. Основным и наиболее доступным механизмом выявления общих и профессиональных заболеваний, а также организации эффективного динамического наблюдения за состоянием здоровья работников являются качественные предварительные и периодические медицинские осмотры. Увеличение числа лиц, охваченных медицинскими осмотрами, способствует своевременному выявлению начальных отклонений здоровья.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1"/>
        </w:tabs>
        <w:spacing w:before="1" w:line="360" w:lineRule="auto"/>
        <w:ind w:left="721" w:right="583"/>
        <w:jc w:val="both"/>
        <w:rPr>
          <w:sz w:val="26"/>
        </w:rPr>
      </w:pPr>
      <w:r>
        <w:rPr>
          <w:b/>
          <w:sz w:val="26"/>
        </w:rPr>
        <w:t xml:space="preserve">Диспансеризация. </w:t>
      </w:r>
      <w:r>
        <w:rPr>
          <w:sz w:val="26"/>
        </w:rPr>
        <w:t>Это комплекс мероприятий, включающий в себя профилактический медицинский осмотр и дополнительные методы обследования, проводимые в целях оценки состояния здоровья.</w:t>
      </w:r>
    </w:p>
    <w:p w:rsidR="00B01B76" w:rsidRDefault="00B05ED1">
      <w:pPr>
        <w:pStyle w:val="1"/>
        <w:numPr>
          <w:ilvl w:val="0"/>
          <w:numId w:val="8"/>
        </w:numPr>
        <w:tabs>
          <w:tab w:val="left" w:pos="720"/>
        </w:tabs>
        <w:spacing w:before="6"/>
        <w:ind w:left="720" w:hanging="359"/>
        <w:jc w:val="both"/>
      </w:pPr>
      <w:r>
        <w:t>Посещение</w:t>
      </w:r>
      <w:r>
        <w:rPr>
          <w:spacing w:val="-14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учреждений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rPr>
          <w:spacing w:val="-2"/>
        </w:rPr>
        <w:t>заболеваниях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1"/>
        </w:tabs>
        <w:spacing w:line="360" w:lineRule="auto"/>
        <w:ind w:left="721" w:right="578"/>
        <w:jc w:val="both"/>
        <w:rPr>
          <w:sz w:val="26"/>
        </w:rPr>
      </w:pPr>
      <w:r>
        <w:rPr>
          <w:b/>
          <w:sz w:val="26"/>
        </w:rPr>
        <w:t>Ответственное отношение к лечению, профилактике, реабилитации, другим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медицинским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мерам</w:t>
      </w:r>
      <w:r>
        <w:rPr>
          <w:sz w:val="26"/>
        </w:rPr>
        <w:t>.</w:t>
      </w:r>
      <w:r>
        <w:rPr>
          <w:spacing w:val="-9"/>
          <w:sz w:val="26"/>
        </w:rPr>
        <w:t xml:space="preserve"> </w:t>
      </w:r>
      <w:r>
        <w:rPr>
          <w:sz w:val="26"/>
        </w:rPr>
        <w:t>Скрупулезно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10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-9"/>
          <w:sz w:val="26"/>
        </w:rPr>
        <w:t xml:space="preserve"> </w:t>
      </w:r>
      <w:r>
        <w:rPr>
          <w:sz w:val="26"/>
        </w:rPr>
        <w:t>врача по коррекции факторов риска (нерациональное питание, низкая физическая активность,</w:t>
      </w:r>
      <w:r>
        <w:rPr>
          <w:spacing w:val="-17"/>
          <w:sz w:val="26"/>
        </w:rPr>
        <w:t xml:space="preserve"> </w:t>
      </w:r>
      <w:r>
        <w:rPr>
          <w:sz w:val="26"/>
        </w:rPr>
        <w:t>избыточная</w:t>
      </w:r>
      <w:r>
        <w:rPr>
          <w:spacing w:val="-16"/>
          <w:sz w:val="26"/>
        </w:rPr>
        <w:t xml:space="preserve"> </w:t>
      </w:r>
      <w:r>
        <w:rPr>
          <w:sz w:val="26"/>
        </w:rPr>
        <w:t>масса</w:t>
      </w:r>
      <w:r>
        <w:rPr>
          <w:spacing w:val="-16"/>
          <w:sz w:val="26"/>
        </w:rPr>
        <w:t xml:space="preserve"> </w:t>
      </w:r>
      <w:r>
        <w:rPr>
          <w:sz w:val="26"/>
        </w:rPr>
        <w:t>тела,</w:t>
      </w:r>
      <w:r>
        <w:rPr>
          <w:spacing w:val="-16"/>
          <w:sz w:val="26"/>
        </w:rPr>
        <w:t xml:space="preserve"> </w:t>
      </w:r>
      <w:r>
        <w:rPr>
          <w:sz w:val="26"/>
        </w:rPr>
        <w:t>курение,</w:t>
      </w:r>
      <w:r>
        <w:rPr>
          <w:spacing w:val="-17"/>
          <w:sz w:val="26"/>
        </w:rPr>
        <w:t xml:space="preserve"> </w:t>
      </w:r>
      <w:r>
        <w:rPr>
          <w:sz w:val="26"/>
        </w:rPr>
        <w:t>пагубное</w:t>
      </w:r>
      <w:r>
        <w:rPr>
          <w:spacing w:val="-16"/>
          <w:sz w:val="26"/>
        </w:rPr>
        <w:t xml:space="preserve"> </w:t>
      </w:r>
      <w:r>
        <w:rPr>
          <w:sz w:val="26"/>
        </w:rPr>
        <w:t>потребление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алкоголя и др.).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1"/>
        </w:tabs>
        <w:spacing w:before="0" w:line="360" w:lineRule="auto"/>
        <w:ind w:left="721" w:right="575"/>
        <w:jc w:val="both"/>
        <w:rPr>
          <w:sz w:val="26"/>
        </w:rPr>
      </w:pPr>
      <w:r>
        <w:rPr>
          <w:b/>
          <w:sz w:val="26"/>
        </w:rPr>
        <w:t>Контроль за основными показателями здоровья</w:t>
      </w:r>
      <w:r>
        <w:rPr>
          <w:sz w:val="26"/>
        </w:rPr>
        <w:t>. Необходимо</w:t>
      </w:r>
      <w:r>
        <w:rPr>
          <w:spacing w:val="-1"/>
          <w:sz w:val="26"/>
        </w:rPr>
        <w:t xml:space="preserve"> </w:t>
      </w:r>
      <w:r>
        <w:rPr>
          <w:sz w:val="26"/>
        </w:rPr>
        <w:t>постоянно контролировать</w:t>
      </w:r>
      <w:r>
        <w:rPr>
          <w:spacing w:val="-15"/>
          <w:sz w:val="26"/>
        </w:rPr>
        <w:t xml:space="preserve"> </w:t>
      </w:r>
      <w:r>
        <w:rPr>
          <w:sz w:val="26"/>
        </w:rPr>
        <w:t>свои</w:t>
      </w:r>
      <w:r>
        <w:rPr>
          <w:spacing w:val="-12"/>
          <w:sz w:val="26"/>
        </w:rPr>
        <w:t xml:space="preserve"> </w:t>
      </w:r>
      <w:r>
        <w:rPr>
          <w:sz w:val="26"/>
        </w:rPr>
        <w:t>показатели</w:t>
      </w:r>
      <w:r>
        <w:rPr>
          <w:spacing w:val="-14"/>
          <w:sz w:val="26"/>
        </w:rPr>
        <w:t xml:space="preserve"> </w:t>
      </w:r>
      <w:r>
        <w:rPr>
          <w:sz w:val="26"/>
        </w:rPr>
        <w:t>здоровья:</w:t>
      </w:r>
      <w:r>
        <w:rPr>
          <w:spacing w:val="-12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15"/>
          <w:sz w:val="26"/>
        </w:rPr>
        <w:t xml:space="preserve"> </w:t>
      </w:r>
      <w:r>
        <w:rPr>
          <w:sz w:val="26"/>
        </w:rPr>
        <w:t>артериального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давления, количество сахара и холестерина в крови, вес.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0"/>
        </w:tabs>
        <w:spacing w:before="0"/>
        <w:ind w:left="720" w:hanging="359"/>
        <w:jc w:val="both"/>
        <w:rPr>
          <w:sz w:val="26"/>
        </w:rPr>
      </w:pPr>
      <w:r>
        <w:rPr>
          <w:b/>
          <w:spacing w:val="-2"/>
          <w:sz w:val="26"/>
        </w:rPr>
        <w:t>Сохранение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репродуктивного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здоровья</w:t>
      </w:r>
      <w:r>
        <w:rPr>
          <w:spacing w:val="-2"/>
          <w:sz w:val="26"/>
        </w:rPr>
        <w:t>.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0"/>
        </w:tabs>
        <w:spacing w:before="143"/>
        <w:ind w:left="720" w:hanging="359"/>
        <w:jc w:val="both"/>
        <w:rPr>
          <w:sz w:val="26"/>
        </w:rPr>
      </w:pPr>
      <w:r>
        <w:rPr>
          <w:b/>
          <w:sz w:val="26"/>
        </w:rPr>
        <w:t>Знание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своих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профессиональных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рисков</w:t>
      </w:r>
      <w:r>
        <w:rPr>
          <w:spacing w:val="-2"/>
          <w:sz w:val="26"/>
        </w:rPr>
        <w:t>.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0"/>
        </w:tabs>
        <w:spacing w:before="157"/>
        <w:ind w:left="720" w:hanging="359"/>
        <w:jc w:val="both"/>
        <w:rPr>
          <w:b/>
          <w:sz w:val="26"/>
        </w:rPr>
      </w:pPr>
      <w:r>
        <w:rPr>
          <w:b/>
          <w:spacing w:val="-2"/>
          <w:sz w:val="26"/>
        </w:rPr>
        <w:t>Соблюдение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санитарно-гигиенических</w:t>
      </w:r>
      <w:r>
        <w:rPr>
          <w:b/>
          <w:spacing w:val="10"/>
          <w:sz w:val="26"/>
        </w:rPr>
        <w:t xml:space="preserve"> </w:t>
      </w:r>
      <w:r>
        <w:rPr>
          <w:b/>
          <w:spacing w:val="-2"/>
          <w:sz w:val="26"/>
        </w:rPr>
        <w:t>навыков.</w:t>
      </w:r>
    </w:p>
    <w:p w:rsidR="00B01B76" w:rsidRDefault="00B05ED1">
      <w:pPr>
        <w:pStyle w:val="a5"/>
        <w:numPr>
          <w:ilvl w:val="0"/>
          <w:numId w:val="8"/>
        </w:numPr>
        <w:tabs>
          <w:tab w:val="left" w:pos="720"/>
        </w:tabs>
        <w:spacing w:before="143"/>
        <w:ind w:left="720" w:hanging="359"/>
        <w:jc w:val="both"/>
        <w:rPr>
          <w:sz w:val="26"/>
        </w:rPr>
      </w:pPr>
      <w:r>
        <w:rPr>
          <w:b/>
          <w:sz w:val="26"/>
        </w:rPr>
        <w:t>Преодоление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вредных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привычек</w:t>
      </w:r>
      <w:r>
        <w:rPr>
          <w:b/>
          <w:spacing w:val="-1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табакокурение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др.).</w:t>
      </w:r>
    </w:p>
    <w:p w:rsidR="00B01B76" w:rsidRDefault="00B05ED1">
      <w:pPr>
        <w:pStyle w:val="1"/>
        <w:spacing w:before="155"/>
      </w:pPr>
      <w:r>
        <w:rPr>
          <w:spacing w:val="-2"/>
        </w:rPr>
        <w:t>Мероприятия:</w:t>
      </w:r>
    </w:p>
    <w:p w:rsidR="00B01B76" w:rsidRDefault="00B05ED1">
      <w:pPr>
        <w:pStyle w:val="a5"/>
        <w:numPr>
          <w:ilvl w:val="1"/>
          <w:numId w:val="8"/>
        </w:numPr>
        <w:tabs>
          <w:tab w:val="left" w:pos="1081"/>
        </w:tabs>
        <w:spacing w:before="143" w:line="355" w:lineRule="auto"/>
        <w:ind w:left="1081" w:right="425"/>
        <w:rPr>
          <w:sz w:val="26"/>
        </w:rPr>
      </w:pPr>
      <w:r>
        <w:rPr>
          <w:sz w:val="26"/>
        </w:rPr>
        <w:t>организация «Уголка здоровья» (оформление стенда; оснащение весами, ростомером, тонометром – для контроля веса, роста, измерения индекса массы</w:t>
      </w:r>
      <w:r>
        <w:rPr>
          <w:spacing w:val="80"/>
          <w:sz w:val="26"/>
        </w:rPr>
        <w:t xml:space="preserve"> </w:t>
      </w:r>
      <w:r>
        <w:rPr>
          <w:sz w:val="26"/>
        </w:rPr>
        <w:t>тела,</w:t>
      </w:r>
      <w:r>
        <w:rPr>
          <w:spacing w:val="80"/>
          <w:sz w:val="26"/>
        </w:rPr>
        <w:t xml:space="preserve"> </w:t>
      </w:r>
      <w:r>
        <w:rPr>
          <w:sz w:val="26"/>
        </w:rPr>
        <w:t>артериального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давления,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портативными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приборами</w:t>
      </w:r>
      <w:r>
        <w:rPr>
          <w:spacing w:val="80"/>
          <w:sz w:val="26"/>
        </w:rPr>
        <w:t xml:space="preserve"> </w:t>
      </w:r>
      <w:r>
        <w:rPr>
          <w:sz w:val="26"/>
        </w:rPr>
        <w:t>типа</w:t>
      </w:r>
    </w:p>
    <w:p w:rsidR="00B01B76" w:rsidRDefault="00B01B76">
      <w:pPr>
        <w:pStyle w:val="a5"/>
        <w:spacing w:line="355" w:lineRule="auto"/>
        <w:rPr>
          <w:sz w:val="26"/>
        </w:rPr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B05ED1">
      <w:pPr>
        <w:pStyle w:val="a3"/>
        <w:spacing w:before="62" w:line="360" w:lineRule="auto"/>
        <w:ind w:left="1081" w:right="420"/>
        <w:jc w:val="both"/>
      </w:pPr>
      <w:bookmarkStart w:id="14" w:name="_bookmark14"/>
      <w:bookmarkEnd w:id="14"/>
      <w:proofErr w:type="spellStart"/>
      <w:r>
        <w:lastRenderedPageBreak/>
        <w:t>smokerlyser</w:t>
      </w:r>
      <w:proofErr w:type="spellEnd"/>
      <w:r>
        <w:t xml:space="preserve"> для определения окиси углерода в выдыхаемом воздухе - медицинский кабинет ДОО)</w:t>
      </w:r>
    </w:p>
    <w:p w:rsidR="00B01B76" w:rsidRDefault="00B05ED1">
      <w:pPr>
        <w:pStyle w:val="a5"/>
        <w:numPr>
          <w:ilvl w:val="1"/>
          <w:numId w:val="8"/>
        </w:numPr>
        <w:tabs>
          <w:tab w:val="left" w:pos="1081"/>
        </w:tabs>
        <w:spacing w:before="1" w:line="357" w:lineRule="auto"/>
        <w:ind w:left="1081" w:right="423"/>
        <w:rPr>
          <w:sz w:val="26"/>
        </w:rPr>
      </w:pPr>
      <w:r>
        <w:rPr>
          <w:sz w:val="26"/>
        </w:rPr>
        <w:t xml:space="preserve">Организация свободного доступа в спортзал для укрепления физического и психического здоровья работников без отрыва от производства, для повышения двигательной активности работников с целью снятия физического и психического напряжения разрешить использовать батут, </w:t>
      </w:r>
      <w:proofErr w:type="spellStart"/>
      <w:r>
        <w:rPr>
          <w:sz w:val="26"/>
        </w:rPr>
        <w:t>гимнастичесую</w:t>
      </w:r>
      <w:proofErr w:type="spellEnd"/>
      <w:r>
        <w:rPr>
          <w:sz w:val="26"/>
        </w:rPr>
        <w:t xml:space="preserve"> стенку, массажные коврики в свободное от работы время.</w:t>
      </w:r>
    </w:p>
    <w:p w:rsidR="00B01B76" w:rsidRDefault="00B05ED1">
      <w:pPr>
        <w:pStyle w:val="a5"/>
        <w:numPr>
          <w:ilvl w:val="1"/>
          <w:numId w:val="8"/>
        </w:numPr>
        <w:tabs>
          <w:tab w:val="left" w:pos="1080"/>
        </w:tabs>
        <w:spacing w:before="8"/>
        <w:ind w:left="1080" w:hanging="359"/>
        <w:rPr>
          <w:sz w:val="26"/>
        </w:rPr>
      </w:pPr>
      <w:r>
        <w:rPr>
          <w:sz w:val="26"/>
        </w:rPr>
        <w:t>организация</w:t>
      </w:r>
      <w:r>
        <w:rPr>
          <w:spacing w:val="-15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диспансеризации;</w:t>
      </w:r>
    </w:p>
    <w:p w:rsidR="00B01B76" w:rsidRDefault="00B05ED1">
      <w:pPr>
        <w:pStyle w:val="a5"/>
        <w:numPr>
          <w:ilvl w:val="1"/>
          <w:numId w:val="8"/>
        </w:numPr>
        <w:tabs>
          <w:tab w:val="left" w:pos="1080"/>
        </w:tabs>
        <w:spacing w:before="149"/>
        <w:ind w:left="1080" w:hanging="359"/>
        <w:rPr>
          <w:sz w:val="26"/>
        </w:rPr>
      </w:pPr>
      <w:r>
        <w:rPr>
          <w:sz w:val="26"/>
        </w:rPr>
        <w:t>организация</w:t>
      </w:r>
      <w:r>
        <w:rPr>
          <w:spacing w:val="-17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периодических</w:t>
      </w:r>
      <w:r>
        <w:rPr>
          <w:spacing w:val="-14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осмотров;</w:t>
      </w:r>
    </w:p>
    <w:p w:rsidR="00B01B76" w:rsidRDefault="00B05ED1">
      <w:pPr>
        <w:pStyle w:val="1"/>
        <w:spacing w:before="154"/>
        <w:jc w:val="both"/>
      </w:pPr>
      <w:bookmarkStart w:id="15" w:name="_TOC_250000"/>
      <w:r>
        <w:rPr>
          <w:spacing w:val="12"/>
        </w:rPr>
        <w:t>Раздел</w:t>
      </w:r>
      <w:r>
        <w:rPr>
          <w:spacing w:val="27"/>
        </w:rPr>
        <w:t xml:space="preserve"> </w:t>
      </w:r>
      <w:r>
        <w:t>2.</w:t>
      </w:r>
      <w:r>
        <w:rPr>
          <w:spacing w:val="27"/>
        </w:rPr>
        <w:t xml:space="preserve"> </w:t>
      </w:r>
      <w:r>
        <w:rPr>
          <w:spacing w:val="13"/>
        </w:rPr>
        <w:t>Создание</w:t>
      </w:r>
      <w:r>
        <w:rPr>
          <w:spacing w:val="26"/>
        </w:rPr>
        <w:t xml:space="preserve"> </w:t>
      </w:r>
      <w:proofErr w:type="spellStart"/>
      <w:r>
        <w:rPr>
          <w:spacing w:val="13"/>
        </w:rPr>
        <w:t>здоровьесберегающих</w:t>
      </w:r>
      <w:proofErr w:type="spellEnd"/>
      <w:r>
        <w:rPr>
          <w:spacing w:val="27"/>
        </w:rPr>
        <w:t xml:space="preserve"> </w:t>
      </w:r>
      <w:r>
        <w:rPr>
          <w:spacing w:val="13"/>
        </w:rPr>
        <w:t>условий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12"/>
        </w:rPr>
        <w:t>рабочем</w:t>
      </w:r>
      <w:r>
        <w:rPr>
          <w:spacing w:val="26"/>
        </w:rPr>
        <w:t xml:space="preserve"> </w:t>
      </w:r>
      <w:bookmarkEnd w:id="15"/>
      <w:r>
        <w:rPr>
          <w:spacing w:val="9"/>
        </w:rPr>
        <w:t>месте</w:t>
      </w:r>
    </w:p>
    <w:p w:rsidR="00B01B76" w:rsidRDefault="00B05ED1">
      <w:pPr>
        <w:pStyle w:val="a3"/>
        <w:spacing w:before="239" w:line="360" w:lineRule="auto"/>
        <w:ind w:left="2" w:right="426"/>
        <w:jc w:val="both"/>
      </w:pPr>
      <w:r>
        <w:t>Вредные условия труда вносят вклад в ухудшение состояния здоровья работников, ведут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производственному</w:t>
      </w:r>
      <w:r>
        <w:rPr>
          <w:spacing w:val="-7"/>
        </w:rPr>
        <w:t xml:space="preserve"> </w:t>
      </w:r>
      <w:r>
        <w:t>травматизму,</w:t>
      </w:r>
      <w:r>
        <w:rPr>
          <w:spacing w:val="-3"/>
        </w:rPr>
        <w:t xml:space="preserve"> </w:t>
      </w:r>
      <w:r>
        <w:t>а тот,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 основных причин инвалидности и смертности работающих. Таким образом, охрана труда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рабочем</w:t>
      </w:r>
      <w:r>
        <w:rPr>
          <w:spacing w:val="-16"/>
        </w:rPr>
        <w:t xml:space="preserve"> </w:t>
      </w:r>
      <w:r>
        <w:t>месте</w:t>
      </w:r>
      <w:r>
        <w:rPr>
          <w:spacing w:val="-16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важнейшим</w:t>
      </w:r>
      <w:r>
        <w:rPr>
          <w:spacing w:val="-16"/>
        </w:rPr>
        <w:t xml:space="preserve"> </w:t>
      </w:r>
      <w:r>
        <w:t>условием</w:t>
      </w:r>
      <w:r>
        <w:rPr>
          <w:spacing w:val="-16"/>
        </w:rPr>
        <w:t xml:space="preserve"> </w:t>
      </w:r>
      <w:r>
        <w:t>сохранения</w:t>
      </w:r>
      <w:r>
        <w:rPr>
          <w:spacing w:val="-16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здоровья граждан в процессе трудовой деятельности.</w:t>
      </w:r>
    </w:p>
    <w:p w:rsidR="00B01B76" w:rsidRDefault="00B05ED1">
      <w:pPr>
        <w:pStyle w:val="1"/>
        <w:spacing w:before="7"/>
      </w:pPr>
      <w:r>
        <w:rPr>
          <w:spacing w:val="-2"/>
        </w:rPr>
        <w:t>Мероприятия: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before="143"/>
        <w:ind w:left="721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местах;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line="350" w:lineRule="auto"/>
        <w:ind w:left="721" w:right="433"/>
        <w:jc w:val="left"/>
        <w:rPr>
          <w:sz w:val="26"/>
        </w:rPr>
      </w:pPr>
      <w:r>
        <w:rPr>
          <w:sz w:val="26"/>
        </w:rPr>
        <w:t>проведение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80"/>
          <w:sz w:val="26"/>
        </w:rPr>
        <w:t xml:space="preserve"> </w:t>
      </w:r>
      <w:r>
        <w:rPr>
          <w:sz w:val="26"/>
        </w:rPr>
        <w:t>труда,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устранению выявленных факторов;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before="13"/>
        <w:ind w:left="721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чистой</w:t>
      </w:r>
      <w:r>
        <w:rPr>
          <w:spacing w:val="-12"/>
          <w:sz w:val="26"/>
        </w:rPr>
        <w:t xml:space="preserve"> </w:t>
      </w:r>
      <w:r>
        <w:rPr>
          <w:sz w:val="26"/>
        </w:rPr>
        <w:t>питьевой</w:t>
      </w:r>
      <w:r>
        <w:rPr>
          <w:spacing w:val="-11"/>
          <w:sz w:val="26"/>
        </w:rPr>
        <w:t xml:space="preserve"> </w:t>
      </w:r>
      <w:r>
        <w:rPr>
          <w:sz w:val="26"/>
        </w:rPr>
        <w:t>водой</w:t>
      </w:r>
      <w:r>
        <w:rPr>
          <w:spacing w:val="-4"/>
          <w:sz w:val="26"/>
        </w:rPr>
        <w:t>;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before="149"/>
        <w:ind w:left="721"/>
        <w:jc w:val="left"/>
        <w:rPr>
          <w:sz w:val="26"/>
        </w:rPr>
      </w:pPr>
      <w:r>
        <w:rPr>
          <w:spacing w:val="-2"/>
          <w:sz w:val="26"/>
        </w:rPr>
        <w:t>обеспечение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средствами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индивидуальной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защиты;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before="147" w:line="355" w:lineRule="auto"/>
        <w:ind w:left="721" w:right="422"/>
        <w:rPr>
          <w:sz w:val="26"/>
        </w:rPr>
      </w:pPr>
      <w:r>
        <w:rPr>
          <w:sz w:val="26"/>
        </w:rPr>
        <w:t>информирование работников, в том числе проведение инструктажа, с целью предупреждения случаев инвалидности, причинами которой являются производственный травматизм и вредные производственные факторы;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before="10" w:line="350" w:lineRule="auto"/>
        <w:ind w:left="721" w:right="430"/>
        <w:rPr>
          <w:sz w:val="26"/>
        </w:rPr>
      </w:pPr>
      <w:r>
        <w:rPr>
          <w:sz w:val="26"/>
        </w:rPr>
        <w:t>обучение работников основам оказания первой помощи на производстве, в том числе при острых сердечно-сосудистых состояниях;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before="13" w:line="355" w:lineRule="auto"/>
        <w:ind w:left="721" w:right="427"/>
        <w:rPr>
          <w:sz w:val="26"/>
        </w:rPr>
      </w:pPr>
      <w:r>
        <w:rPr>
          <w:sz w:val="26"/>
        </w:rPr>
        <w:t>распространение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15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6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образа жизни, физической активности, преодоления стрессов; о вреде курения, злоупотребления алкоголем и т.п.;</w:t>
      </w:r>
    </w:p>
    <w:p w:rsidR="00B01B76" w:rsidRDefault="00B05ED1">
      <w:pPr>
        <w:pStyle w:val="a5"/>
        <w:numPr>
          <w:ilvl w:val="0"/>
          <w:numId w:val="7"/>
        </w:numPr>
        <w:tabs>
          <w:tab w:val="left" w:pos="721"/>
        </w:tabs>
        <w:spacing w:before="9" w:line="350" w:lineRule="auto"/>
        <w:ind w:left="721" w:right="430"/>
        <w:rPr>
          <w:sz w:val="26"/>
        </w:rPr>
      </w:pPr>
      <w:r>
        <w:rPr>
          <w:sz w:val="26"/>
        </w:rPr>
        <w:t xml:space="preserve">организация субботников, озеленение и благоустройство территории </w:t>
      </w:r>
      <w:r>
        <w:rPr>
          <w:spacing w:val="-2"/>
          <w:sz w:val="26"/>
        </w:rPr>
        <w:t>организации.</w:t>
      </w:r>
    </w:p>
    <w:p w:rsidR="00B01B76" w:rsidRDefault="00B01B76">
      <w:pPr>
        <w:pStyle w:val="a5"/>
        <w:spacing w:line="350" w:lineRule="auto"/>
        <w:rPr>
          <w:sz w:val="26"/>
        </w:rPr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B05ED1">
      <w:pPr>
        <w:pStyle w:val="1"/>
        <w:spacing w:before="69" w:line="278" w:lineRule="auto"/>
        <w:ind w:right="451"/>
        <w:jc w:val="both"/>
      </w:pPr>
      <w:r>
        <w:rPr>
          <w:spacing w:val="11"/>
        </w:rPr>
        <w:lastRenderedPageBreak/>
        <w:t xml:space="preserve">Раздел </w:t>
      </w:r>
      <w:r>
        <w:t xml:space="preserve">3. </w:t>
      </w:r>
      <w:r>
        <w:rPr>
          <w:spacing w:val="12"/>
        </w:rPr>
        <w:t xml:space="preserve">Формирование мотивации </w:t>
      </w:r>
      <w:r>
        <w:t xml:space="preserve">и </w:t>
      </w:r>
      <w:r>
        <w:rPr>
          <w:spacing w:val="11"/>
        </w:rPr>
        <w:t xml:space="preserve">личной </w:t>
      </w:r>
      <w:r>
        <w:rPr>
          <w:spacing w:val="12"/>
        </w:rPr>
        <w:t xml:space="preserve">ответственности </w:t>
      </w:r>
      <w:r>
        <w:t xml:space="preserve">за </w:t>
      </w:r>
      <w:r>
        <w:rPr>
          <w:spacing w:val="13"/>
        </w:rPr>
        <w:t>сохранение здоровья</w:t>
      </w:r>
    </w:p>
    <w:p w:rsidR="00B01B76" w:rsidRDefault="00B05ED1">
      <w:pPr>
        <w:pStyle w:val="1"/>
        <w:spacing w:before="195"/>
        <w:jc w:val="both"/>
      </w:pPr>
      <w:bookmarkStart w:id="16" w:name="_bookmark15"/>
      <w:bookmarkEnd w:id="16"/>
      <w:r>
        <w:rPr>
          <w:spacing w:val="13"/>
        </w:rPr>
        <w:t>Повышение</w:t>
      </w:r>
      <w:r>
        <w:rPr>
          <w:spacing w:val="18"/>
        </w:rPr>
        <w:t xml:space="preserve"> </w:t>
      </w:r>
      <w:r>
        <w:rPr>
          <w:spacing w:val="13"/>
        </w:rPr>
        <w:t>физической</w:t>
      </w:r>
      <w:r>
        <w:rPr>
          <w:spacing w:val="16"/>
        </w:rPr>
        <w:t xml:space="preserve"> </w:t>
      </w:r>
      <w:r>
        <w:rPr>
          <w:spacing w:val="11"/>
        </w:rPr>
        <w:t>активности</w:t>
      </w:r>
    </w:p>
    <w:p w:rsidR="00B01B76" w:rsidRDefault="00B05ED1">
      <w:pPr>
        <w:pStyle w:val="a3"/>
        <w:spacing w:before="238" w:line="360" w:lineRule="auto"/>
        <w:ind w:left="2" w:right="423"/>
        <w:jc w:val="both"/>
      </w:pPr>
      <w:r>
        <w:t xml:space="preserve">Согласно данным ВОЗ, отсутствие физической активности (ФА) является четвертым, по значимости, фактором риска глобальной смертности. Полезные для здоровья эффекты физической активности включают в себя снижение риска </w:t>
      </w:r>
      <w:proofErr w:type="spellStart"/>
      <w:r>
        <w:t>сердечнососудистых</w:t>
      </w:r>
      <w:proofErr w:type="spellEnd"/>
      <w:r>
        <w:t xml:space="preserve"> заболеваний, сахарного диабета и некоторых форм онкологических заболеваний. Кроме того, физическая активность положительно влияет на психическое здоровье. Внедрение программ физической активности на рабочем месте способствует тому, что у работников улучшаются показатели здоровья, снижается индекс массы тела и уровень стресса, а также растет удовлетворенность своей работой, увеличивается производительность труда.</w:t>
      </w:r>
    </w:p>
    <w:p w:rsidR="00B01B76" w:rsidRDefault="00B05ED1">
      <w:pPr>
        <w:pStyle w:val="a3"/>
        <w:spacing w:before="2"/>
        <w:ind w:left="2"/>
        <w:jc w:val="both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активизировать</w:t>
      </w:r>
      <w:r>
        <w:rPr>
          <w:spacing w:val="-14"/>
        </w:rPr>
        <w:t xml:space="preserve"> </w:t>
      </w:r>
      <w:r>
        <w:t>физическую</w:t>
      </w:r>
      <w:r>
        <w:rPr>
          <w:spacing w:val="-13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rPr>
          <w:spacing w:val="-2"/>
        </w:rPr>
        <w:t>работников.</w:t>
      </w:r>
    </w:p>
    <w:p w:rsidR="00B01B76" w:rsidRDefault="00B05ED1">
      <w:pPr>
        <w:pStyle w:val="1"/>
        <w:spacing w:before="154"/>
      </w:pPr>
      <w:r>
        <w:rPr>
          <w:spacing w:val="-2"/>
        </w:rPr>
        <w:t>Задачи:</w:t>
      </w:r>
    </w:p>
    <w:p w:rsidR="00B01B76" w:rsidRDefault="00B05ED1">
      <w:pPr>
        <w:pStyle w:val="a5"/>
        <w:numPr>
          <w:ilvl w:val="0"/>
          <w:numId w:val="6"/>
        </w:numPr>
        <w:tabs>
          <w:tab w:val="left" w:pos="721"/>
        </w:tabs>
        <w:spacing w:before="143" w:line="360" w:lineRule="auto"/>
        <w:ind w:left="721" w:right="432"/>
        <w:rPr>
          <w:sz w:val="26"/>
        </w:rPr>
      </w:pPr>
      <w:r>
        <w:rPr>
          <w:sz w:val="26"/>
        </w:rPr>
        <w:t>выявление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недостаточным</w:t>
      </w:r>
      <w:r>
        <w:rPr>
          <w:spacing w:val="-1"/>
          <w:sz w:val="26"/>
        </w:rPr>
        <w:t xml:space="preserve"> </w:t>
      </w:r>
      <w:r>
        <w:rPr>
          <w:sz w:val="26"/>
        </w:rPr>
        <w:t>уровнем</w:t>
      </w:r>
      <w:r>
        <w:rPr>
          <w:spacing w:val="-5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для вовлечения в мероприятия по её повышению;</w:t>
      </w:r>
    </w:p>
    <w:p w:rsidR="00B01B76" w:rsidRDefault="00B05ED1">
      <w:pPr>
        <w:pStyle w:val="a5"/>
        <w:numPr>
          <w:ilvl w:val="0"/>
          <w:numId w:val="6"/>
        </w:numPr>
        <w:tabs>
          <w:tab w:val="left" w:pos="720"/>
        </w:tabs>
        <w:spacing w:before="1"/>
        <w:ind w:left="720" w:hanging="359"/>
        <w:rPr>
          <w:sz w:val="26"/>
        </w:rPr>
      </w:pPr>
      <w:r>
        <w:rPr>
          <w:spacing w:val="-2"/>
          <w:sz w:val="26"/>
        </w:rPr>
        <w:t>повышение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информированности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пользе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физической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активности;</w:t>
      </w:r>
    </w:p>
    <w:p w:rsidR="00B01B76" w:rsidRDefault="00B05ED1">
      <w:pPr>
        <w:pStyle w:val="a5"/>
        <w:numPr>
          <w:ilvl w:val="0"/>
          <w:numId w:val="6"/>
        </w:numPr>
        <w:tabs>
          <w:tab w:val="left" w:pos="721"/>
        </w:tabs>
        <w:spacing w:before="149" w:line="360" w:lineRule="auto"/>
        <w:ind w:left="721" w:right="427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-12"/>
          <w:sz w:val="26"/>
        </w:rPr>
        <w:t xml:space="preserve"> </w:t>
      </w:r>
      <w:r>
        <w:rPr>
          <w:sz w:val="26"/>
        </w:rPr>
        <w:t>физкультурой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спортом,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том числе, с применением стимулирования (материальное поощрение, </w:t>
      </w:r>
      <w:proofErr w:type="spellStart"/>
      <w:r>
        <w:rPr>
          <w:sz w:val="26"/>
        </w:rPr>
        <w:t>фотостенды</w:t>
      </w:r>
      <w:proofErr w:type="spellEnd"/>
      <w:r>
        <w:rPr>
          <w:sz w:val="26"/>
        </w:rPr>
        <w:t xml:space="preserve"> и др.);</w:t>
      </w:r>
    </w:p>
    <w:p w:rsidR="00B01B76" w:rsidRDefault="00B05ED1">
      <w:pPr>
        <w:pStyle w:val="a5"/>
        <w:numPr>
          <w:ilvl w:val="0"/>
          <w:numId w:val="6"/>
        </w:numPr>
        <w:tabs>
          <w:tab w:val="left" w:pos="721"/>
        </w:tabs>
        <w:spacing w:before="0" w:line="360" w:lineRule="auto"/>
        <w:ind w:left="721" w:right="423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разгрузки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-10"/>
          <w:sz w:val="26"/>
        </w:rPr>
        <w:t xml:space="preserve"> </w:t>
      </w:r>
      <w:r>
        <w:rPr>
          <w:sz w:val="26"/>
        </w:rPr>
        <w:t>физической активности (снятие напряжения, стресса, снижение утомляемости, профилактика производственного травматизма в течение рабочего дня);</w:t>
      </w:r>
    </w:p>
    <w:p w:rsidR="00B01B76" w:rsidRDefault="00B05ED1">
      <w:pPr>
        <w:pStyle w:val="a5"/>
        <w:numPr>
          <w:ilvl w:val="0"/>
          <w:numId w:val="6"/>
        </w:numPr>
        <w:tabs>
          <w:tab w:val="left" w:pos="720"/>
        </w:tabs>
        <w:spacing w:before="0"/>
        <w:ind w:left="720" w:hanging="359"/>
        <w:jc w:val="both"/>
        <w:rPr>
          <w:sz w:val="26"/>
        </w:rPr>
      </w:pPr>
      <w:r>
        <w:rPr>
          <w:sz w:val="26"/>
        </w:rPr>
        <w:t>вовлечение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нормативов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ГТО.</w:t>
      </w:r>
    </w:p>
    <w:p w:rsidR="00B01B76" w:rsidRDefault="00B05ED1">
      <w:pPr>
        <w:pStyle w:val="1"/>
      </w:pPr>
      <w:r>
        <w:rPr>
          <w:spacing w:val="-2"/>
        </w:rPr>
        <w:t>Мероприятия:</w:t>
      </w:r>
    </w:p>
    <w:p w:rsidR="00B01B76" w:rsidRDefault="00B05ED1">
      <w:pPr>
        <w:pStyle w:val="a5"/>
        <w:numPr>
          <w:ilvl w:val="1"/>
          <w:numId w:val="6"/>
        </w:numPr>
        <w:tabs>
          <w:tab w:val="left" w:pos="721"/>
        </w:tabs>
        <w:spacing w:before="144"/>
        <w:ind w:left="721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гимнастики;</w:t>
      </w:r>
    </w:p>
    <w:p w:rsidR="00B01B76" w:rsidRDefault="00B05ED1">
      <w:pPr>
        <w:pStyle w:val="a5"/>
        <w:numPr>
          <w:ilvl w:val="1"/>
          <w:numId w:val="6"/>
        </w:numPr>
        <w:tabs>
          <w:tab w:val="left" w:pos="721"/>
        </w:tabs>
        <w:spacing w:before="147"/>
        <w:ind w:left="721"/>
        <w:jc w:val="left"/>
        <w:rPr>
          <w:sz w:val="26"/>
        </w:rPr>
      </w:pPr>
      <w:r>
        <w:rPr>
          <w:spacing w:val="-2"/>
          <w:sz w:val="26"/>
        </w:rPr>
        <w:t>мероприятия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повышению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физической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активности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среди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(акция</w:t>
      </w:r>
    </w:p>
    <w:p w:rsidR="00B01B76" w:rsidRDefault="00B05ED1">
      <w:pPr>
        <w:pStyle w:val="a3"/>
        <w:spacing w:before="149"/>
      </w:pPr>
      <w:r>
        <w:rPr>
          <w:spacing w:val="-7"/>
        </w:rPr>
        <w:t xml:space="preserve"> </w:t>
      </w:r>
      <w:r>
        <w:t>«День</w:t>
      </w:r>
      <w:r>
        <w:rPr>
          <w:spacing w:val="-7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автомобиля»,</w:t>
      </w:r>
      <w:r>
        <w:rPr>
          <w:spacing w:val="-6"/>
        </w:rPr>
        <w:t xml:space="preserve"> </w:t>
      </w:r>
      <w:r>
        <w:t>«Пешком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работы»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т.п.);</w:t>
      </w:r>
    </w:p>
    <w:p w:rsidR="00B01B76" w:rsidRDefault="00B05ED1">
      <w:pPr>
        <w:pStyle w:val="a5"/>
        <w:numPr>
          <w:ilvl w:val="1"/>
          <w:numId w:val="6"/>
        </w:numPr>
        <w:tabs>
          <w:tab w:val="left" w:pos="721"/>
        </w:tabs>
        <w:spacing w:before="151"/>
        <w:ind w:left="721"/>
        <w:jc w:val="left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спортивно-массовых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:rsidR="00B01B76" w:rsidRDefault="00B05ED1">
      <w:pPr>
        <w:pStyle w:val="a5"/>
        <w:numPr>
          <w:ilvl w:val="1"/>
          <w:numId w:val="6"/>
        </w:numPr>
        <w:tabs>
          <w:tab w:val="left" w:pos="721"/>
        </w:tabs>
        <w:spacing w:before="149"/>
        <w:ind w:left="721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«Неделя</w:t>
      </w:r>
      <w:r>
        <w:rPr>
          <w:spacing w:val="-1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активности»;</w:t>
      </w:r>
    </w:p>
    <w:p w:rsidR="00B01B76" w:rsidRDefault="00B05ED1">
      <w:pPr>
        <w:pStyle w:val="a5"/>
        <w:numPr>
          <w:ilvl w:val="1"/>
          <w:numId w:val="6"/>
        </w:numPr>
        <w:tabs>
          <w:tab w:val="left" w:pos="721"/>
          <w:tab w:val="left" w:pos="2182"/>
          <w:tab w:val="left" w:pos="3592"/>
          <w:tab w:val="left" w:pos="4848"/>
          <w:tab w:val="left" w:pos="6136"/>
          <w:tab w:val="left" w:pos="7731"/>
          <w:tab w:val="left" w:pos="8462"/>
        </w:tabs>
        <w:spacing w:before="147" w:line="352" w:lineRule="auto"/>
        <w:ind w:left="721" w:right="425"/>
        <w:jc w:val="left"/>
        <w:rPr>
          <w:sz w:val="26"/>
        </w:rPr>
      </w:pPr>
      <w:r>
        <w:rPr>
          <w:spacing w:val="-2"/>
          <w:sz w:val="26"/>
        </w:rPr>
        <w:t>совместное</w:t>
      </w:r>
      <w:r>
        <w:rPr>
          <w:sz w:val="26"/>
        </w:rPr>
        <w:tab/>
      </w:r>
      <w:r>
        <w:rPr>
          <w:spacing w:val="-2"/>
          <w:sz w:val="26"/>
        </w:rPr>
        <w:t>посещение</w:t>
      </w:r>
      <w:r>
        <w:rPr>
          <w:sz w:val="26"/>
        </w:rPr>
        <w:tab/>
      </w:r>
      <w:r>
        <w:rPr>
          <w:spacing w:val="-2"/>
          <w:sz w:val="26"/>
        </w:rPr>
        <w:t>боулинга,</w:t>
      </w:r>
      <w:r>
        <w:rPr>
          <w:sz w:val="26"/>
        </w:rPr>
        <w:tab/>
      </w:r>
      <w:r>
        <w:rPr>
          <w:spacing w:val="-2"/>
          <w:sz w:val="26"/>
        </w:rPr>
        <w:t xml:space="preserve">спортивного зала, лыжной </w:t>
      </w:r>
      <w:r>
        <w:rPr>
          <w:sz w:val="26"/>
        </w:rPr>
        <w:t>прогулки, скандинавская ходьба и др.</w:t>
      </w:r>
    </w:p>
    <w:p w:rsidR="00B01B76" w:rsidRDefault="00B05ED1">
      <w:pPr>
        <w:pStyle w:val="a5"/>
        <w:numPr>
          <w:ilvl w:val="1"/>
          <w:numId w:val="6"/>
        </w:numPr>
        <w:tabs>
          <w:tab w:val="left" w:pos="721"/>
        </w:tabs>
        <w:spacing w:before="9"/>
        <w:ind w:left="721"/>
        <w:jc w:val="left"/>
        <w:rPr>
          <w:sz w:val="26"/>
        </w:rPr>
      </w:pPr>
      <w:r>
        <w:rPr>
          <w:spacing w:val="-2"/>
          <w:sz w:val="26"/>
        </w:rPr>
        <w:t>внедрение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производственной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гимнастики</w:t>
      </w:r>
    </w:p>
    <w:p w:rsidR="00B01B76" w:rsidRDefault="00B01B76">
      <w:pPr>
        <w:pStyle w:val="a5"/>
        <w:jc w:val="left"/>
        <w:rPr>
          <w:sz w:val="26"/>
        </w:rPr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B05ED1">
      <w:pPr>
        <w:pStyle w:val="1"/>
        <w:spacing w:before="69"/>
      </w:pPr>
      <w:bookmarkStart w:id="17" w:name="_bookmark16"/>
      <w:bookmarkEnd w:id="17"/>
      <w:r>
        <w:rPr>
          <w:spacing w:val="12"/>
        </w:rPr>
        <w:lastRenderedPageBreak/>
        <w:t>Рациональное</w:t>
      </w:r>
      <w:r>
        <w:rPr>
          <w:spacing w:val="32"/>
        </w:rPr>
        <w:t xml:space="preserve"> </w:t>
      </w:r>
      <w:r>
        <w:rPr>
          <w:spacing w:val="9"/>
        </w:rPr>
        <w:t>питание</w:t>
      </w:r>
    </w:p>
    <w:p w:rsidR="00B01B76" w:rsidRDefault="00B05ED1">
      <w:pPr>
        <w:pStyle w:val="a3"/>
        <w:spacing w:before="239" w:line="360" w:lineRule="auto"/>
        <w:ind w:left="2" w:right="425"/>
        <w:jc w:val="both"/>
      </w:pPr>
      <w:r>
        <w:t>Питание является одним из ведущих факторов, который не только определяет здоровье</w:t>
      </w:r>
      <w:r>
        <w:rPr>
          <w:spacing w:val="-17"/>
        </w:rPr>
        <w:t xml:space="preserve"> </w:t>
      </w:r>
      <w:r>
        <w:t>населения,</w:t>
      </w:r>
      <w:r>
        <w:rPr>
          <w:spacing w:val="-16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создает</w:t>
      </w:r>
      <w:r>
        <w:rPr>
          <w:spacing w:val="-17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повышения</w:t>
      </w:r>
      <w:r>
        <w:rPr>
          <w:spacing w:val="-16"/>
        </w:rPr>
        <w:t xml:space="preserve"> </w:t>
      </w:r>
      <w:r>
        <w:t>работоспособности</w:t>
      </w:r>
      <w:r>
        <w:rPr>
          <w:spacing w:val="-17"/>
        </w:rPr>
        <w:t xml:space="preserve"> </w:t>
      </w:r>
      <w:r>
        <w:t>людей, их адекватной адаптации к окружающей среде и продлению жизни; является важным элементом профилактики многих распространенных хронических неинфекционных заболеваний. Поэтому питание человека должно быть максимально полезным, то есть правильным. От этого будут зависеть здоровье человека, его роль и место в обществе.</w:t>
      </w:r>
    </w:p>
    <w:p w:rsidR="00B01B76" w:rsidRDefault="00B05ED1">
      <w:pPr>
        <w:pStyle w:val="a3"/>
        <w:spacing w:line="360" w:lineRule="auto"/>
        <w:ind w:left="2" w:right="430"/>
        <w:jc w:val="both"/>
      </w:pPr>
      <w:r>
        <w:rPr>
          <w:b/>
        </w:rPr>
        <w:t>Цель</w:t>
      </w:r>
      <w:r>
        <w:t>: повышение приверженности у работников организации и членов их семей к рациональному питанию, формирование здоровых пищевых привычек.</w:t>
      </w:r>
    </w:p>
    <w:p w:rsidR="00B01B76" w:rsidRDefault="00B05ED1">
      <w:pPr>
        <w:pStyle w:val="1"/>
        <w:spacing w:before="8"/>
      </w:pPr>
      <w:r>
        <w:rPr>
          <w:spacing w:val="-2"/>
        </w:rPr>
        <w:t>Задачи:</w:t>
      </w:r>
    </w:p>
    <w:p w:rsidR="00B01B76" w:rsidRDefault="00B05ED1">
      <w:pPr>
        <w:pStyle w:val="a5"/>
        <w:numPr>
          <w:ilvl w:val="0"/>
          <w:numId w:val="5"/>
        </w:numPr>
        <w:tabs>
          <w:tab w:val="left" w:pos="721"/>
        </w:tabs>
        <w:spacing w:before="143" w:line="357" w:lineRule="auto"/>
        <w:ind w:left="721" w:right="427"/>
        <w:rPr>
          <w:sz w:val="26"/>
        </w:rPr>
      </w:pPr>
      <w:r>
        <w:rPr>
          <w:sz w:val="26"/>
        </w:rPr>
        <w:t>обеспечить</w:t>
      </w:r>
      <w:r>
        <w:rPr>
          <w:spacing w:val="-10"/>
          <w:sz w:val="26"/>
        </w:rPr>
        <w:t xml:space="preserve"> </w:t>
      </w:r>
      <w:r>
        <w:rPr>
          <w:sz w:val="26"/>
        </w:rPr>
        <w:t>всем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9"/>
          <w:sz w:val="26"/>
        </w:rPr>
        <w:t xml:space="preserve"> </w:t>
      </w:r>
      <w:r>
        <w:rPr>
          <w:sz w:val="26"/>
        </w:rPr>
        <w:t>свободный</w:t>
      </w:r>
      <w:r>
        <w:rPr>
          <w:spacing w:val="-9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-7"/>
          <w:sz w:val="26"/>
        </w:rPr>
        <w:t xml:space="preserve"> </w:t>
      </w:r>
      <w:r>
        <w:rPr>
          <w:sz w:val="26"/>
        </w:rPr>
        <w:t>к питьевой воде;</w:t>
      </w:r>
    </w:p>
    <w:p w:rsidR="00B01B76" w:rsidRDefault="00B05ED1">
      <w:pPr>
        <w:pStyle w:val="a5"/>
        <w:numPr>
          <w:ilvl w:val="0"/>
          <w:numId w:val="5"/>
        </w:numPr>
        <w:tabs>
          <w:tab w:val="left" w:pos="720"/>
        </w:tabs>
        <w:spacing w:before="4"/>
        <w:ind w:left="720" w:hanging="359"/>
        <w:rPr>
          <w:sz w:val="26"/>
        </w:rPr>
      </w:pPr>
      <w:r>
        <w:rPr>
          <w:sz w:val="26"/>
        </w:rPr>
        <w:t>повысить</w:t>
      </w:r>
      <w:r>
        <w:rPr>
          <w:spacing w:val="-13"/>
          <w:sz w:val="26"/>
        </w:rPr>
        <w:t xml:space="preserve"> </w:t>
      </w:r>
      <w:r>
        <w:rPr>
          <w:sz w:val="26"/>
        </w:rPr>
        <w:t>информированность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-1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питания;</w:t>
      </w:r>
    </w:p>
    <w:p w:rsidR="00B01B76" w:rsidRDefault="00B05ED1">
      <w:pPr>
        <w:pStyle w:val="a5"/>
        <w:numPr>
          <w:ilvl w:val="0"/>
          <w:numId w:val="5"/>
        </w:numPr>
        <w:tabs>
          <w:tab w:val="left" w:pos="721"/>
        </w:tabs>
        <w:spacing w:line="360" w:lineRule="auto"/>
        <w:ind w:left="721" w:right="424"/>
        <w:jc w:val="both"/>
        <w:rPr>
          <w:sz w:val="26"/>
        </w:rPr>
      </w:pPr>
      <w:r>
        <w:rPr>
          <w:sz w:val="26"/>
        </w:rPr>
        <w:t>повысить информированность работников о пищевой и энергетической ценности блюд, продуктов с высоким содержанием соли, сахара и насыщенных жиров, способствуя их осознанному выбору;</w:t>
      </w:r>
    </w:p>
    <w:p w:rsidR="00B01B76" w:rsidRDefault="00B05ED1">
      <w:pPr>
        <w:pStyle w:val="a5"/>
        <w:numPr>
          <w:ilvl w:val="0"/>
          <w:numId w:val="5"/>
        </w:numPr>
        <w:tabs>
          <w:tab w:val="left" w:pos="721"/>
        </w:tabs>
        <w:spacing w:before="1" w:line="360" w:lineRule="auto"/>
        <w:ind w:left="721" w:right="429"/>
        <w:jc w:val="both"/>
        <w:rPr>
          <w:sz w:val="26"/>
        </w:rPr>
      </w:pPr>
      <w:r>
        <w:rPr>
          <w:sz w:val="26"/>
        </w:rPr>
        <w:t>стимулировать потребление продуктов и блюд, формирующих рацион здорового питания;</w:t>
      </w:r>
    </w:p>
    <w:p w:rsidR="00B01B76" w:rsidRDefault="00B05ED1">
      <w:pPr>
        <w:pStyle w:val="a5"/>
        <w:numPr>
          <w:ilvl w:val="0"/>
          <w:numId w:val="5"/>
        </w:numPr>
        <w:tabs>
          <w:tab w:val="left" w:pos="721"/>
        </w:tabs>
        <w:spacing w:before="0" w:line="360" w:lineRule="auto"/>
        <w:ind w:left="721" w:right="429"/>
        <w:jc w:val="both"/>
        <w:rPr>
          <w:sz w:val="26"/>
        </w:rPr>
      </w:pPr>
      <w:r>
        <w:rPr>
          <w:sz w:val="26"/>
        </w:rPr>
        <w:t>провести оценку имеющихся привычек питания на соответствие критериям здорового питания и мотивировать сотрудников на оздоровление рациона.</w:t>
      </w:r>
    </w:p>
    <w:p w:rsidR="00B01B76" w:rsidRDefault="00B05ED1">
      <w:pPr>
        <w:pStyle w:val="1"/>
        <w:spacing w:before="7"/>
      </w:pPr>
      <w:r>
        <w:rPr>
          <w:spacing w:val="-2"/>
        </w:rPr>
        <w:t>Мероприятия:</w:t>
      </w:r>
    </w:p>
    <w:p w:rsidR="00B01B76" w:rsidRDefault="00B05ED1">
      <w:pPr>
        <w:pStyle w:val="a5"/>
        <w:numPr>
          <w:ilvl w:val="1"/>
          <w:numId w:val="5"/>
        </w:numPr>
        <w:tabs>
          <w:tab w:val="left" w:pos="721"/>
        </w:tabs>
        <w:spacing w:before="143" w:line="355" w:lineRule="auto"/>
        <w:ind w:left="721" w:right="430"/>
        <w:rPr>
          <w:sz w:val="26"/>
        </w:rPr>
      </w:pPr>
      <w:r>
        <w:rPr>
          <w:sz w:val="26"/>
        </w:rPr>
        <w:t>проведение мероприятий по популяризации принципов здорового питания: организация конкурсов среди работников «Здоровый завтрак (обед, ужин, перекус)», и т.п.</w:t>
      </w:r>
    </w:p>
    <w:p w:rsidR="00B01B76" w:rsidRDefault="00B05ED1">
      <w:pPr>
        <w:pStyle w:val="a5"/>
        <w:numPr>
          <w:ilvl w:val="1"/>
          <w:numId w:val="5"/>
        </w:numPr>
        <w:tabs>
          <w:tab w:val="left" w:pos="721"/>
        </w:tabs>
        <w:spacing w:before="7" w:line="352" w:lineRule="auto"/>
        <w:ind w:left="721" w:right="421"/>
        <w:rPr>
          <w:sz w:val="26"/>
        </w:rPr>
      </w:pPr>
      <w:r>
        <w:rPr>
          <w:sz w:val="26"/>
        </w:rPr>
        <w:t>информирование работников о пищевой и энергетической ценности блюд, способствуя их осознанному выбору.</w:t>
      </w:r>
    </w:p>
    <w:p w:rsidR="00B01B76" w:rsidRDefault="00B05ED1">
      <w:pPr>
        <w:pStyle w:val="1"/>
        <w:spacing w:before="16"/>
        <w:jc w:val="both"/>
      </w:pPr>
      <w:bookmarkStart w:id="18" w:name="_bookmark17"/>
      <w:bookmarkEnd w:id="18"/>
      <w:r>
        <w:rPr>
          <w:spacing w:val="13"/>
        </w:rPr>
        <w:t>Профилактика</w:t>
      </w:r>
      <w:r>
        <w:rPr>
          <w:spacing w:val="17"/>
        </w:rPr>
        <w:t xml:space="preserve"> </w:t>
      </w:r>
      <w:r>
        <w:rPr>
          <w:spacing w:val="13"/>
        </w:rPr>
        <w:t>потребления</w:t>
      </w:r>
      <w:r>
        <w:rPr>
          <w:spacing w:val="17"/>
        </w:rPr>
        <w:t xml:space="preserve"> </w:t>
      </w:r>
      <w:r>
        <w:rPr>
          <w:spacing w:val="10"/>
        </w:rPr>
        <w:t>табака</w:t>
      </w:r>
    </w:p>
    <w:p w:rsidR="00B01B76" w:rsidRDefault="00B05ED1">
      <w:pPr>
        <w:pStyle w:val="a3"/>
        <w:spacing w:before="236" w:line="360" w:lineRule="auto"/>
        <w:ind w:left="2" w:right="426"/>
        <w:jc w:val="both"/>
      </w:pPr>
      <w:r>
        <w:t>Курение табака – причина многих хронических болезней, представляющих существенный экономический ущерб.</w:t>
      </w:r>
    </w:p>
    <w:p w:rsidR="00B01B76" w:rsidRDefault="00B05ED1">
      <w:pPr>
        <w:pStyle w:val="a3"/>
        <w:spacing w:before="1"/>
        <w:ind w:left="2"/>
        <w:jc w:val="both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снизить</w:t>
      </w:r>
      <w:r>
        <w:rPr>
          <w:spacing w:val="-10"/>
        </w:rPr>
        <w:t xml:space="preserve"> </w:t>
      </w:r>
      <w:r>
        <w:t>(до</w:t>
      </w:r>
      <w:r>
        <w:rPr>
          <w:spacing w:val="-10"/>
        </w:rPr>
        <w:t xml:space="preserve"> </w:t>
      </w:r>
      <w:r>
        <w:t>полного</w:t>
      </w:r>
      <w:r>
        <w:rPr>
          <w:spacing w:val="-9"/>
        </w:rPr>
        <w:t xml:space="preserve"> </w:t>
      </w:r>
      <w:r>
        <w:t>отказа)</w:t>
      </w:r>
      <w:r>
        <w:rPr>
          <w:spacing w:val="-10"/>
        </w:rPr>
        <w:t xml:space="preserve"> </w:t>
      </w:r>
      <w:r>
        <w:t>потребление</w:t>
      </w:r>
      <w:r>
        <w:rPr>
          <w:spacing w:val="-10"/>
        </w:rPr>
        <w:t xml:space="preserve"> </w:t>
      </w:r>
      <w:r>
        <w:t>табака</w:t>
      </w:r>
      <w:r>
        <w:rPr>
          <w:spacing w:val="-9"/>
        </w:rPr>
        <w:t xml:space="preserve"> </w:t>
      </w:r>
      <w:r>
        <w:t>работниками</w:t>
      </w:r>
      <w:r>
        <w:rPr>
          <w:spacing w:val="-10"/>
        </w:rPr>
        <w:t xml:space="preserve"> </w:t>
      </w:r>
      <w:r>
        <w:rPr>
          <w:spacing w:val="-2"/>
        </w:rPr>
        <w:t>организаций.</w:t>
      </w:r>
    </w:p>
    <w:p w:rsidR="00B01B76" w:rsidRDefault="00B05ED1">
      <w:pPr>
        <w:pStyle w:val="1"/>
      </w:pPr>
      <w:r>
        <w:rPr>
          <w:spacing w:val="-2"/>
        </w:rPr>
        <w:t>Задачи:</w:t>
      </w:r>
    </w:p>
    <w:p w:rsidR="00B01B76" w:rsidRDefault="00B01B76">
      <w:pPr>
        <w:pStyle w:val="1"/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B05ED1">
      <w:pPr>
        <w:pStyle w:val="a5"/>
        <w:numPr>
          <w:ilvl w:val="0"/>
          <w:numId w:val="4"/>
        </w:numPr>
        <w:tabs>
          <w:tab w:val="left" w:pos="1081"/>
        </w:tabs>
        <w:spacing w:before="62" w:line="360" w:lineRule="auto"/>
        <w:ind w:left="1081" w:right="427"/>
        <w:jc w:val="both"/>
        <w:rPr>
          <w:sz w:val="26"/>
        </w:rPr>
      </w:pPr>
      <w:r>
        <w:rPr>
          <w:sz w:val="26"/>
        </w:rPr>
        <w:lastRenderedPageBreak/>
        <w:t>повысить информированность работников организации о вредном воздействии табачного дыма и мотивацию к отказу от курения;</w:t>
      </w:r>
    </w:p>
    <w:p w:rsidR="00B01B76" w:rsidRDefault="00B05ED1">
      <w:pPr>
        <w:pStyle w:val="a5"/>
        <w:numPr>
          <w:ilvl w:val="0"/>
          <w:numId w:val="4"/>
        </w:numPr>
        <w:tabs>
          <w:tab w:val="left" w:pos="1080"/>
        </w:tabs>
        <w:spacing w:before="1"/>
        <w:ind w:left="1080" w:hanging="359"/>
        <w:rPr>
          <w:sz w:val="26"/>
        </w:rPr>
      </w:pPr>
      <w:r>
        <w:rPr>
          <w:sz w:val="26"/>
        </w:rPr>
        <w:t>организовать</w:t>
      </w:r>
      <w:r>
        <w:rPr>
          <w:spacing w:val="-1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10"/>
          <w:sz w:val="26"/>
        </w:rPr>
        <w:t xml:space="preserve"> </w:t>
      </w:r>
      <w:r>
        <w:rPr>
          <w:sz w:val="26"/>
        </w:rPr>
        <w:t>сотрудникам,</w:t>
      </w:r>
      <w:r>
        <w:rPr>
          <w:spacing w:val="-10"/>
          <w:sz w:val="26"/>
        </w:rPr>
        <w:t xml:space="preserve"> </w:t>
      </w:r>
      <w:r>
        <w:rPr>
          <w:sz w:val="26"/>
        </w:rPr>
        <w:t>желающим</w:t>
      </w:r>
      <w:r>
        <w:rPr>
          <w:spacing w:val="-12"/>
          <w:sz w:val="26"/>
        </w:rPr>
        <w:t xml:space="preserve"> </w:t>
      </w:r>
      <w:r>
        <w:rPr>
          <w:sz w:val="26"/>
        </w:rPr>
        <w:t>отказаться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курения;</w:t>
      </w:r>
    </w:p>
    <w:p w:rsidR="00B01B76" w:rsidRDefault="00B05ED1">
      <w:pPr>
        <w:pStyle w:val="1"/>
      </w:pPr>
      <w:r>
        <w:rPr>
          <w:spacing w:val="-2"/>
        </w:rPr>
        <w:t>Мероприятия:</w:t>
      </w:r>
    </w:p>
    <w:p w:rsidR="00B01B76" w:rsidRDefault="00B05ED1">
      <w:pPr>
        <w:pStyle w:val="a5"/>
        <w:numPr>
          <w:ilvl w:val="1"/>
          <w:numId w:val="4"/>
        </w:numPr>
        <w:tabs>
          <w:tab w:val="left" w:pos="1081"/>
        </w:tabs>
        <w:spacing w:before="143" w:line="357" w:lineRule="auto"/>
        <w:ind w:left="1081" w:right="423"/>
        <w:rPr>
          <w:sz w:val="26"/>
        </w:rPr>
      </w:pPr>
      <w:r>
        <w:rPr>
          <w:sz w:val="26"/>
        </w:rPr>
        <w:t xml:space="preserve">Запрет курения на территории учреждения регулируется Федеральным законом №15-ФЗ от 23 Февраля 2013 г. «Об охране здоровья граждан от воздействия окружающего табачного дыма и последствий потребления </w:t>
      </w:r>
      <w:r>
        <w:rPr>
          <w:spacing w:val="-2"/>
          <w:sz w:val="26"/>
        </w:rPr>
        <w:t>табака»;</w:t>
      </w:r>
    </w:p>
    <w:p w:rsidR="00B01B76" w:rsidRDefault="00B05ED1">
      <w:pPr>
        <w:pStyle w:val="a5"/>
        <w:numPr>
          <w:ilvl w:val="1"/>
          <w:numId w:val="4"/>
        </w:numPr>
        <w:tabs>
          <w:tab w:val="left" w:pos="1081"/>
        </w:tabs>
        <w:spacing w:before="1" w:line="352" w:lineRule="auto"/>
        <w:ind w:left="1081" w:right="431"/>
        <w:rPr>
          <w:sz w:val="26"/>
        </w:rPr>
      </w:pPr>
      <w:r>
        <w:rPr>
          <w:sz w:val="26"/>
        </w:rPr>
        <w:t>оформление рабочих мест и мест общего пользования, территории предприятия информационными материалами о вреде курения;</w:t>
      </w:r>
    </w:p>
    <w:p w:rsidR="00B01B76" w:rsidRDefault="00B05ED1">
      <w:pPr>
        <w:pStyle w:val="1"/>
        <w:spacing w:before="16"/>
        <w:jc w:val="both"/>
      </w:pPr>
      <w:bookmarkStart w:id="19" w:name="_bookmark18"/>
      <w:bookmarkEnd w:id="19"/>
      <w:r>
        <w:rPr>
          <w:spacing w:val="13"/>
        </w:rPr>
        <w:t>Снижение</w:t>
      </w:r>
      <w:r>
        <w:rPr>
          <w:spacing w:val="18"/>
        </w:rPr>
        <w:t xml:space="preserve"> </w:t>
      </w:r>
      <w:r>
        <w:rPr>
          <w:spacing w:val="13"/>
        </w:rPr>
        <w:t>потребления</w:t>
      </w:r>
      <w:r>
        <w:rPr>
          <w:spacing w:val="16"/>
        </w:rPr>
        <w:t xml:space="preserve"> </w:t>
      </w:r>
      <w:r>
        <w:rPr>
          <w:spacing w:val="11"/>
        </w:rPr>
        <w:t>алкоголя</w:t>
      </w:r>
    </w:p>
    <w:p w:rsidR="00B01B76" w:rsidRDefault="00B05ED1">
      <w:pPr>
        <w:pStyle w:val="a3"/>
        <w:spacing w:before="237" w:line="360" w:lineRule="auto"/>
        <w:ind w:left="2" w:right="422"/>
        <w:jc w:val="both"/>
      </w:pPr>
      <w:r>
        <w:t>Потребление алкоголя оказывает большее влияние на производительность труда. В целом затраты от снижения производительности являются доминирующим элементом издержек, связанных с вредом, наносимым алкоголем. Злоупотребление алкоголем увеличивает риск безработицы. Разработка и реализация мер антиалкогольной политики в местах работы граждан направлена на снижение масштабов злоупотребления алкоголем. Рабочее место может быть</w:t>
      </w:r>
      <w:r>
        <w:rPr>
          <w:spacing w:val="-1"/>
        </w:rPr>
        <w:t xml:space="preserve"> </w:t>
      </w:r>
      <w:r>
        <w:t>фактором риска вредного употребления алкоголя, а с другой стороны – предоставляет уникальные возможности для реализации профилактических стратегий.</w:t>
      </w:r>
    </w:p>
    <w:p w:rsidR="00B01B76" w:rsidRDefault="00B05ED1">
      <w:pPr>
        <w:pStyle w:val="a3"/>
        <w:ind w:left="2"/>
        <w:jc w:val="both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снизить</w:t>
      </w:r>
      <w:r>
        <w:rPr>
          <w:spacing w:val="-13"/>
        </w:rPr>
        <w:t xml:space="preserve"> </w:t>
      </w:r>
      <w:r>
        <w:t>потребление</w:t>
      </w:r>
      <w:r>
        <w:rPr>
          <w:spacing w:val="-13"/>
        </w:rPr>
        <w:t xml:space="preserve"> </w:t>
      </w:r>
      <w:r>
        <w:t>алкоголя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rPr>
          <w:spacing w:val="-2"/>
        </w:rPr>
        <w:t>организаций.</w:t>
      </w:r>
    </w:p>
    <w:p w:rsidR="00B01B76" w:rsidRDefault="00B05ED1">
      <w:pPr>
        <w:pStyle w:val="1"/>
      </w:pPr>
      <w:r>
        <w:rPr>
          <w:spacing w:val="-2"/>
        </w:rPr>
        <w:t>Задачи:</w:t>
      </w:r>
    </w:p>
    <w:p w:rsidR="00B01B76" w:rsidRDefault="00B05ED1">
      <w:pPr>
        <w:pStyle w:val="a5"/>
        <w:numPr>
          <w:ilvl w:val="0"/>
          <w:numId w:val="3"/>
        </w:numPr>
        <w:tabs>
          <w:tab w:val="left" w:pos="1081"/>
        </w:tabs>
        <w:spacing w:before="143" w:line="360" w:lineRule="auto"/>
        <w:ind w:left="1081" w:right="428"/>
        <w:rPr>
          <w:sz w:val="26"/>
        </w:rPr>
      </w:pPr>
      <w:r>
        <w:rPr>
          <w:sz w:val="26"/>
        </w:rPr>
        <w:t>повысить осведомленность работников о вреде, связанном с алкоголем, и рисках, связанных с потреблением алкоголя на рабочем месте;</w:t>
      </w:r>
    </w:p>
    <w:p w:rsidR="00B01B76" w:rsidRDefault="00B05ED1">
      <w:pPr>
        <w:pStyle w:val="a5"/>
        <w:numPr>
          <w:ilvl w:val="0"/>
          <w:numId w:val="3"/>
        </w:numPr>
        <w:tabs>
          <w:tab w:val="left" w:pos="1080"/>
        </w:tabs>
        <w:spacing w:before="0" w:line="297" w:lineRule="exact"/>
        <w:ind w:left="1080" w:hanging="359"/>
        <w:rPr>
          <w:sz w:val="26"/>
        </w:rPr>
      </w:pPr>
      <w:r>
        <w:rPr>
          <w:sz w:val="26"/>
        </w:rPr>
        <w:t>снизить</w:t>
      </w:r>
      <w:r>
        <w:rPr>
          <w:spacing w:val="-15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употреблению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алкоголя.</w:t>
      </w:r>
    </w:p>
    <w:p w:rsidR="00B01B76" w:rsidRDefault="00B05ED1">
      <w:pPr>
        <w:pStyle w:val="1"/>
      </w:pPr>
      <w:r>
        <w:rPr>
          <w:spacing w:val="-2"/>
        </w:rPr>
        <w:t>Мероприятия:</w:t>
      </w:r>
    </w:p>
    <w:p w:rsidR="00B01B76" w:rsidRDefault="00B05ED1">
      <w:pPr>
        <w:pStyle w:val="a5"/>
        <w:numPr>
          <w:ilvl w:val="1"/>
          <w:numId w:val="3"/>
        </w:numPr>
        <w:tabs>
          <w:tab w:val="left" w:pos="1081"/>
          <w:tab w:val="left" w:pos="2727"/>
          <w:tab w:val="left" w:pos="4895"/>
          <w:tab w:val="left" w:pos="6068"/>
          <w:tab w:val="left" w:pos="6459"/>
          <w:tab w:val="left" w:pos="7807"/>
          <w:tab w:val="left" w:pos="9236"/>
        </w:tabs>
        <w:spacing w:before="143" w:line="352" w:lineRule="auto"/>
        <w:ind w:left="1081" w:right="427"/>
        <w:jc w:val="left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z w:val="26"/>
        </w:rPr>
        <w:tab/>
      </w:r>
      <w:r>
        <w:rPr>
          <w:spacing w:val="-2"/>
          <w:sz w:val="26"/>
        </w:rPr>
        <w:t>консультативной</w:t>
      </w:r>
      <w:r>
        <w:rPr>
          <w:sz w:val="26"/>
        </w:rPr>
        <w:tab/>
      </w:r>
      <w:r>
        <w:rPr>
          <w:spacing w:val="-2"/>
          <w:sz w:val="26"/>
        </w:rPr>
        <w:t>помощи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вопросах,</w:t>
      </w:r>
      <w:r>
        <w:rPr>
          <w:sz w:val="26"/>
        </w:rPr>
        <w:tab/>
      </w:r>
      <w:r>
        <w:rPr>
          <w:spacing w:val="-2"/>
          <w:sz w:val="26"/>
        </w:rPr>
        <w:t>связанных</w:t>
      </w:r>
      <w:r>
        <w:rPr>
          <w:sz w:val="26"/>
        </w:rPr>
        <w:tab/>
      </w:r>
      <w:r>
        <w:rPr>
          <w:spacing w:val="-10"/>
          <w:sz w:val="26"/>
        </w:rPr>
        <w:t xml:space="preserve">с </w:t>
      </w:r>
      <w:r>
        <w:rPr>
          <w:sz w:val="26"/>
        </w:rPr>
        <w:t>потреблением алкоголя;</w:t>
      </w:r>
    </w:p>
    <w:p w:rsidR="00B01B76" w:rsidRDefault="00B05ED1">
      <w:pPr>
        <w:pStyle w:val="a5"/>
        <w:numPr>
          <w:ilvl w:val="1"/>
          <w:numId w:val="3"/>
        </w:numPr>
        <w:tabs>
          <w:tab w:val="left" w:pos="1081"/>
        </w:tabs>
        <w:spacing w:before="10" w:line="350" w:lineRule="auto"/>
        <w:ind w:left="1081" w:right="423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кампаний по повышению осведомленности в отношении алкоголя;</w:t>
      </w:r>
    </w:p>
    <w:p w:rsidR="00B01B76" w:rsidRDefault="00B01B76">
      <w:pPr>
        <w:pStyle w:val="a3"/>
        <w:ind w:left="0"/>
      </w:pPr>
    </w:p>
    <w:p w:rsidR="00B01B76" w:rsidRDefault="00B01B76">
      <w:pPr>
        <w:pStyle w:val="a3"/>
        <w:spacing w:before="263"/>
        <w:ind w:left="0"/>
      </w:pPr>
    </w:p>
    <w:p w:rsidR="00B01B76" w:rsidRDefault="00B05ED1">
      <w:pPr>
        <w:pStyle w:val="1"/>
        <w:spacing w:before="1"/>
      </w:pPr>
      <w:bookmarkStart w:id="20" w:name="_bookmark19"/>
      <w:bookmarkEnd w:id="20"/>
      <w:r>
        <w:rPr>
          <w:spacing w:val="12"/>
        </w:rPr>
        <w:t>Создание</w:t>
      </w:r>
      <w:r>
        <w:rPr>
          <w:spacing w:val="22"/>
        </w:rPr>
        <w:t xml:space="preserve"> </w:t>
      </w:r>
      <w:r>
        <w:rPr>
          <w:spacing w:val="13"/>
        </w:rPr>
        <w:t>комфортного</w:t>
      </w:r>
      <w:r>
        <w:rPr>
          <w:spacing w:val="23"/>
        </w:rPr>
        <w:t xml:space="preserve"> </w:t>
      </w:r>
      <w:r>
        <w:rPr>
          <w:spacing w:val="13"/>
        </w:rPr>
        <w:t>психологического</w:t>
      </w:r>
      <w:r>
        <w:rPr>
          <w:spacing w:val="23"/>
        </w:rPr>
        <w:t xml:space="preserve"> </w:t>
      </w:r>
      <w:r>
        <w:rPr>
          <w:spacing w:val="12"/>
        </w:rPr>
        <w:t>климата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11"/>
        </w:rPr>
        <w:t>коллективе</w:t>
      </w:r>
    </w:p>
    <w:p w:rsidR="00B01B76" w:rsidRDefault="00B01B76">
      <w:pPr>
        <w:pStyle w:val="1"/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B05ED1">
      <w:pPr>
        <w:pStyle w:val="a3"/>
        <w:spacing w:before="62" w:line="360" w:lineRule="auto"/>
        <w:ind w:left="2" w:right="423"/>
        <w:jc w:val="both"/>
      </w:pPr>
      <w:r>
        <w:lastRenderedPageBreak/>
        <w:t>Согласно определению ВОЗ, здоровье – это состояние полного физического, социального и психического благополучия, а не только отсутствие болезни и физических дефектов. Тем не менее, многие работодатели продолжают недооценивать такой важный фактор успешной деятельности работника, как его психическое здоровье. А между тем стрессовые ситуации приводят к большому числу пропусков рабочих дней. Среди наиболее часто встречающихся факторов, влияющих на психологическое состояние, называют следующие: дисбаланс между работой и семьей; хронический стресс; неблагоприятный психологический климат; конфликты; физическое и психологическое насилие и притеснение на работе и, как следствие, – профессиональное выгорание и профессиональная деформация личности работающего человека.</w:t>
      </w:r>
    </w:p>
    <w:p w:rsidR="00B01B76" w:rsidRDefault="00B05ED1">
      <w:pPr>
        <w:pStyle w:val="a3"/>
        <w:spacing w:before="2"/>
        <w:ind w:left="2"/>
        <w:jc w:val="both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психологического</w:t>
      </w:r>
      <w:r>
        <w:rPr>
          <w:spacing w:val="-11"/>
        </w:rPr>
        <w:t xml:space="preserve"> </w:t>
      </w:r>
      <w:r>
        <w:t>климата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коллективе.</w:t>
      </w:r>
    </w:p>
    <w:p w:rsidR="00B01B76" w:rsidRDefault="00B05ED1">
      <w:pPr>
        <w:pStyle w:val="1"/>
      </w:pPr>
      <w:r>
        <w:rPr>
          <w:spacing w:val="-2"/>
        </w:rPr>
        <w:t>Задачи:</w:t>
      </w:r>
    </w:p>
    <w:p w:rsidR="00B01B76" w:rsidRDefault="00B05ED1">
      <w:pPr>
        <w:pStyle w:val="a5"/>
        <w:numPr>
          <w:ilvl w:val="0"/>
          <w:numId w:val="2"/>
        </w:numPr>
        <w:tabs>
          <w:tab w:val="left" w:pos="720"/>
        </w:tabs>
        <w:spacing w:before="143"/>
        <w:ind w:left="720" w:hanging="359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-16"/>
          <w:sz w:val="26"/>
        </w:rPr>
        <w:t xml:space="preserve"> </w:t>
      </w:r>
      <w:r>
        <w:rPr>
          <w:sz w:val="26"/>
        </w:rPr>
        <w:t>благоприятной</w:t>
      </w:r>
      <w:r>
        <w:rPr>
          <w:spacing w:val="-15"/>
          <w:sz w:val="26"/>
        </w:rPr>
        <w:t xml:space="preserve"> </w:t>
      </w:r>
      <w:r>
        <w:rPr>
          <w:sz w:val="26"/>
        </w:rPr>
        <w:t>психоэмоциональной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обстановки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месте;</w:t>
      </w:r>
    </w:p>
    <w:p w:rsidR="00B01B76" w:rsidRDefault="00B05ED1">
      <w:pPr>
        <w:pStyle w:val="a5"/>
        <w:numPr>
          <w:ilvl w:val="0"/>
          <w:numId w:val="2"/>
        </w:numPr>
        <w:tabs>
          <w:tab w:val="left" w:pos="721"/>
        </w:tabs>
        <w:spacing w:before="147" w:line="360" w:lineRule="auto"/>
        <w:ind w:left="721" w:right="427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осведомленности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6"/>
          <w:sz w:val="26"/>
        </w:rPr>
        <w:t xml:space="preserve"> </w:t>
      </w:r>
      <w:r>
        <w:rPr>
          <w:sz w:val="26"/>
        </w:rPr>
        <w:t>о</w:t>
      </w:r>
      <w:r>
        <w:rPr>
          <w:spacing w:val="-16"/>
          <w:sz w:val="26"/>
        </w:rPr>
        <w:t xml:space="preserve"> </w:t>
      </w:r>
      <w:r>
        <w:rPr>
          <w:sz w:val="26"/>
        </w:rPr>
        <w:t>психосоциальных</w:t>
      </w:r>
      <w:r>
        <w:rPr>
          <w:spacing w:val="-17"/>
          <w:sz w:val="26"/>
        </w:rPr>
        <w:t xml:space="preserve"> </w:t>
      </w:r>
      <w:r>
        <w:rPr>
          <w:sz w:val="26"/>
        </w:rPr>
        <w:t>факторах</w:t>
      </w:r>
      <w:r>
        <w:rPr>
          <w:spacing w:val="-16"/>
          <w:sz w:val="26"/>
        </w:rPr>
        <w:t xml:space="preserve"> </w:t>
      </w:r>
      <w:r>
        <w:rPr>
          <w:sz w:val="26"/>
        </w:rPr>
        <w:t>риска, формирование культуры здорового образа жизни на предприятии;</w:t>
      </w:r>
    </w:p>
    <w:p w:rsidR="00B01B76" w:rsidRDefault="00B05ED1">
      <w:pPr>
        <w:pStyle w:val="a5"/>
        <w:numPr>
          <w:ilvl w:val="0"/>
          <w:numId w:val="2"/>
        </w:numPr>
        <w:tabs>
          <w:tab w:val="left" w:pos="721"/>
        </w:tabs>
        <w:spacing w:before="1" w:line="360" w:lineRule="auto"/>
        <w:ind w:left="721" w:right="422"/>
        <w:jc w:val="both"/>
        <w:rPr>
          <w:sz w:val="26"/>
        </w:rPr>
      </w:pPr>
      <w:r>
        <w:rPr>
          <w:sz w:val="26"/>
        </w:rPr>
        <w:t>профилактика утомляемости работников на рабочем месте и, как результат, повышение производительности труда, уменьшение восприимчивости к стрессу, уменьшение числа ошибок (травм на рабочем месте);</w:t>
      </w:r>
    </w:p>
    <w:p w:rsidR="00B01B76" w:rsidRDefault="00B05ED1">
      <w:pPr>
        <w:pStyle w:val="a5"/>
        <w:numPr>
          <w:ilvl w:val="0"/>
          <w:numId w:val="2"/>
        </w:numPr>
        <w:tabs>
          <w:tab w:val="left" w:pos="720"/>
        </w:tabs>
        <w:spacing w:before="1"/>
        <w:ind w:left="720" w:hanging="359"/>
        <w:jc w:val="both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навыков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управления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психоэмоциональным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благополучием.</w:t>
      </w:r>
    </w:p>
    <w:p w:rsidR="00B01B76" w:rsidRDefault="00B05ED1">
      <w:pPr>
        <w:pStyle w:val="1"/>
      </w:pPr>
      <w:r>
        <w:rPr>
          <w:spacing w:val="-2"/>
        </w:rPr>
        <w:t>Мероприятия:</w:t>
      </w:r>
    </w:p>
    <w:p w:rsidR="00B01B76" w:rsidRDefault="00B05ED1">
      <w:pPr>
        <w:pStyle w:val="a5"/>
        <w:numPr>
          <w:ilvl w:val="1"/>
          <w:numId w:val="2"/>
        </w:numPr>
        <w:tabs>
          <w:tab w:val="left" w:pos="1081"/>
        </w:tabs>
        <w:spacing w:before="141"/>
        <w:ind w:left="1081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14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:rsidR="00B01B76" w:rsidRDefault="00B05ED1">
      <w:pPr>
        <w:pStyle w:val="a5"/>
        <w:numPr>
          <w:ilvl w:val="1"/>
          <w:numId w:val="2"/>
        </w:numPr>
        <w:tabs>
          <w:tab w:val="left" w:pos="1081"/>
        </w:tabs>
        <w:ind w:left="1081"/>
        <w:jc w:val="left"/>
        <w:rPr>
          <w:sz w:val="26"/>
        </w:rPr>
      </w:pPr>
      <w:r>
        <w:rPr>
          <w:sz w:val="26"/>
        </w:rPr>
        <w:t>выезды</w:t>
      </w:r>
      <w:r>
        <w:rPr>
          <w:spacing w:val="-9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природу;</w:t>
      </w:r>
    </w:p>
    <w:p w:rsidR="00B01B76" w:rsidRDefault="00B05ED1">
      <w:pPr>
        <w:pStyle w:val="a5"/>
        <w:numPr>
          <w:ilvl w:val="1"/>
          <w:numId w:val="2"/>
        </w:numPr>
        <w:tabs>
          <w:tab w:val="left" w:pos="1081"/>
        </w:tabs>
        <w:spacing w:before="149"/>
        <w:ind w:left="1081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15"/>
          <w:sz w:val="26"/>
        </w:rPr>
        <w:t xml:space="preserve"> </w:t>
      </w:r>
      <w:r>
        <w:rPr>
          <w:sz w:val="26"/>
        </w:rPr>
        <w:t>тренингов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психоэмоциональному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выгоранию;</w:t>
      </w:r>
    </w:p>
    <w:p w:rsidR="00B01B76" w:rsidRDefault="00B05ED1">
      <w:pPr>
        <w:pStyle w:val="a5"/>
        <w:numPr>
          <w:ilvl w:val="1"/>
          <w:numId w:val="2"/>
        </w:numPr>
        <w:tabs>
          <w:tab w:val="left" w:pos="1081"/>
        </w:tabs>
        <w:spacing w:before="147"/>
        <w:ind w:left="1081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ДОО</w:t>
      </w:r>
      <w:r>
        <w:rPr>
          <w:spacing w:val="-7"/>
          <w:sz w:val="26"/>
        </w:rPr>
        <w:t xml:space="preserve"> </w:t>
      </w:r>
      <w:r>
        <w:rPr>
          <w:sz w:val="26"/>
        </w:rPr>
        <w:t>уголка</w:t>
      </w:r>
      <w:r>
        <w:rPr>
          <w:spacing w:val="-1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9"/>
          <w:sz w:val="26"/>
        </w:rPr>
        <w:t xml:space="preserve"> </w:t>
      </w:r>
      <w:r>
        <w:rPr>
          <w:sz w:val="26"/>
        </w:rPr>
        <w:t>разгрузки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(КПР).</w:t>
      </w:r>
    </w:p>
    <w:p w:rsidR="00B01B76" w:rsidRDefault="00B05ED1">
      <w:pPr>
        <w:pStyle w:val="1"/>
        <w:spacing w:before="156" w:line="276" w:lineRule="auto"/>
        <w:ind w:right="448"/>
        <w:jc w:val="both"/>
      </w:pPr>
      <w:bookmarkStart w:id="21" w:name="_bookmark20"/>
      <w:bookmarkEnd w:id="21"/>
      <w:r>
        <w:rPr>
          <w:spacing w:val="12"/>
        </w:rPr>
        <w:t xml:space="preserve">Раздел </w:t>
      </w:r>
      <w:r>
        <w:t xml:space="preserve">4. </w:t>
      </w:r>
      <w:r>
        <w:rPr>
          <w:spacing w:val="13"/>
        </w:rPr>
        <w:t xml:space="preserve">Создание </w:t>
      </w:r>
      <w:r>
        <w:rPr>
          <w:spacing w:val="12"/>
        </w:rPr>
        <w:t xml:space="preserve">системы </w:t>
      </w:r>
      <w:r>
        <w:rPr>
          <w:spacing w:val="13"/>
        </w:rPr>
        <w:t xml:space="preserve">мониторинга </w:t>
      </w:r>
      <w:r>
        <w:t xml:space="preserve">и </w:t>
      </w:r>
      <w:r>
        <w:rPr>
          <w:spacing w:val="12"/>
        </w:rPr>
        <w:t xml:space="preserve">оценки </w:t>
      </w:r>
      <w:r>
        <w:rPr>
          <w:spacing w:val="13"/>
        </w:rPr>
        <w:t xml:space="preserve">эффективности </w:t>
      </w:r>
      <w:r>
        <w:rPr>
          <w:spacing w:val="11"/>
        </w:rPr>
        <w:t>программы</w:t>
      </w:r>
    </w:p>
    <w:p w:rsidR="00B01B76" w:rsidRDefault="00B05ED1">
      <w:pPr>
        <w:pStyle w:val="a3"/>
        <w:spacing w:before="193" w:line="360" w:lineRule="auto"/>
        <w:ind w:left="2" w:right="429"/>
        <w:jc w:val="both"/>
      </w:pPr>
      <w:r>
        <w:t xml:space="preserve">Для успешной реализации программы необходимо активное, заинтересованное взаимодействие органов власти, профсоюзов, работодателей и, конечно, самих </w:t>
      </w:r>
      <w:r>
        <w:rPr>
          <w:spacing w:val="-2"/>
        </w:rPr>
        <w:t>работников.</w:t>
      </w:r>
    </w:p>
    <w:p w:rsidR="00B01B76" w:rsidRDefault="00B05ED1">
      <w:pPr>
        <w:pStyle w:val="a3"/>
        <w:spacing w:line="360" w:lineRule="auto"/>
        <w:ind w:left="2" w:right="427"/>
        <w:jc w:val="both"/>
      </w:pPr>
      <w:r>
        <w:t>Мониторинг и оценка эффективности программы должна быть с четким определением перечня оцениваемых индикаторов, сроков оценки, методов сбора информации</w:t>
      </w:r>
      <w:r>
        <w:rPr>
          <w:spacing w:val="72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определения</w:t>
      </w:r>
      <w:r>
        <w:rPr>
          <w:spacing w:val="70"/>
        </w:rPr>
        <w:t xml:space="preserve"> </w:t>
      </w:r>
      <w:r>
        <w:t>индикаторов,</w:t>
      </w:r>
      <w:r>
        <w:rPr>
          <w:spacing w:val="69"/>
        </w:rPr>
        <w:t xml:space="preserve"> </w:t>
      </w:r>
      <w:r>
        <w:t>целевых</w:t>
      </w:r>
      <w:r>
        <w:rPr>
          <w:spacing w:val="76"/>
        </w:rPr>
        <w:t xml:space="preserve"> </w:t>
      </w:r>
      <w:r>
        <w:t>уровней</w:t>
      </w:r>
      <w:r>
        <w:rPr>
          <w:spacing w:val="7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ответственных.</w:t>
      </w:r>
    </w:p>
    <w:p w:rsidR="00B01B76" w:rsidRDefault="00B01B76">
      <w:pPr>
        <w:pStyle w:val="a3"/>
        <w:spacing w:line="360" w:lineRule="auto"/>
        <w:jc w:val="both"/>
        <w:sectPr w:rsidR="00B01B76">
          <w:pgSz w:w="11910" w:h="16840"/>
          <w:pgMar w:top="620" w:right="425" w:bottom="280" w:left="1700" w:header="720" w:footer="720" w:gutter="0"/>
          <w:cols w:space="720"/>
        </w:sectPr>
      </w:pPr>
    </w:p>
    <w:p w:rsidR="00B01B76" w:rsidRDefault="00421607">
      <w:pPr>
        <w:pStyle w:val="a3"/>
        <w:spacing w:before="62" w:line="360" w:lineRule="auto"/>
        <w:ind w:left="2"/>
      </w:pPr>
      <w:r>
        <w:lastRenderedPageBreak/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включены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план </w:t>
      </w:r>
      <w:r>
        <w:rPr>
          <w:spacing w:val="-2"/>
        </w:rPr>
        <w:t>мероприятий.</w:t>
      </w:r>
    </w:p>
    <w:p w:rsidR="00B01B76" w:rsidRDefault="00421607">
      <w:pPr>
        <w:pStyle w:val="a3"/>
        <w:spacing w:before="1" w:line="360" w:lineRule="auto"/>
        <w:ind w:left="2"/>
      </w:pPr>
      <w:r>
        <w:t>Показатели</w:t>
      </w:r>
      <w:r>
        <w:rPr>
          <w:spacing w:val="40"/>
        </w:rPr>
        <w:t xml:space="preserve"> </w:t>
      </w:r>
      <w:r>
        <w:t>результативности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рассматриваются</w:t>
      </w:r>
      <w:r>
        <w:rPr>
          <w:spacing w:val="80"/>
        </w:rPr>
        <w:t xml:space="preserve"> </w:t>
      </w:r>
      <w:r>
        <w:t>в процентном отношении к общему количеству работников организации.</w:t>
      </w:r>
    </w:p>
    <w:p w:rsidR="00B01B76" w:rsidRDefault="00421607">
      <w:pPr>
        <w:pStyle w:val="a3"/>
        <w:spacing w:before="1"/>
        <w:ind w:left="2"/>
      </w:pPr>
      <w:r>
        <w:t>Параметры</w:t>
      </w:r>
      <w:r>
        <w:rPr>
          <w:spacing w:val="-13"/>
        </w:rPr>
        <w:t xml:space="preserve"> </w:t>
      </w:r>
      <w:r>
        <w:rPr>
          <w:spacing w:val="-2"/>
        </w:rPr>
        <w:t>показателей:</w:t>
      </w:r>
    </w:p>
    <w:p w:rsidR="00B01B76" w:rsidRDefault="00421607">
      <w:pPr>
        <w:pStyle w:val="a5"/>
        <w:numPr>
          <w:ilvl w:val="0"/>
          <w:numId w:val="1"/>
        </w:numPr>
        <w:tabs>
          <w:tab w:val="left" w:pos="340"/>
        </w:tabs>
        <w:spacing w:before="149" w:line="360" w:lineRule="auto"/>
        <w:ind w:right="430" w:firstLine="0"/>
        <w:rPr>
          <w:sz w:val="26"/>
        </w:rPr>
      </w:pPr>
      <w:r>
        <w:rPr>
          <w:sz w:val="26"/>
        </w:rPr>
        <w:t>увеличение числа работников, приверженных здоровому образу жизни (определяется при анкетировании в начале и по истечении определенного срока реализации корпоративной программы, но не менее года);</w:t>
      </w:r>
    </w:p>
    <w:p w:rsidR="00B01B76" w:rsidRDefault="00421607">
      <w:pPr>
        <w:pStyle w:val="a5"/>
        <w:numPr>
          <w:ilvl w:val="0"/>
          <w:numId w:val="1"/>
        </w:numPr>
        <w:tabs>
          <w:tab w:val="left" w:pos="155"/>
        </w:tabs>
        <w:spacing w:before="0" w:line="298" w:lineRule="exact"/>
        <w:ind w:left="155" w:hanging="153"/>
        <w:rPr>
          <w:sz w:val="26"/>
        </w:rPr>
      </w:pPr>
      <w:r>
        <w:rPr>
          <w:sz w:val="26"/>
        </w:rPr>
        <w:t>улучшение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B01B76" w:rsidRDefault="00421607">
      <w:pPr>
        <w:pStyle w:val="a5"/>
        <w:numPr>
          <w:ilvl w:val="0"/>
          <w:numId w:val="1"/>
        </w:numPr>
        <w:tabs>
          <w:tab w:val="left" w:pos="152"/>
        </w:tabs>
        <w:ind w:left="152" w:hanging="150"/>
        <w:jc w:val="left"/>
        <w:rPr>
          <w:sz w:val="26"/>
        </w:rPr>
      </w:pPr>
      <w:r>
        <w:rPr>
          <w:sz w:val="26"/>
        </w:rPr>
        <w:t>повышение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производительности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B01B76" w:rsidRDefault="00421607">
      <w:pPr>
        <w:pStyle w:val="a5"/>
        <w:numPr>
          <w:ilvl w:val="0"/>
          <w:numId w:val="1"/>
        </w:numPr>
        <w:tabs>
          <w:tab w:val="left" w:pos="152"/>
        </w:tabs>
        <w:ind w:left="152" w:hanging="150"/>
        <w:jc w:val="left"/>
        <w:rPr>
          <w:sz w:val="26"/>
        </w:rPr>
      </w:pPr>
      <w:r>
        <w:rPr>
          <w:sz w:val="26"/>
        </w:rPr>
        <w:t>снижение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15"/>
          <w:sz w:val="26"/>
        </w:rPr>
        <w:t xml:space="preserve"> </w:t>
      </w:r>
      <w:r>
        <w:rPr>
          <w:sz w:val="26"/>
        </w:rPr>
        <w:t>временной</w:t>
      </w:r>
      <w:r>
        <w:rPr>
          <w:spacing w:val="-11"/>
          <w:sz w:val="26"/>
        </w:rPr>
        <w:t xml:space="preserve"> </w:t>
      </w:r>
      <w:r>
        <w:rPr>
          <w:sz w:val="26"/>
        </w:rPr>
        <w:t>утраты</w:t>
      </w:r>
      <w:r>
        <w:rPr>
          <w:spacing w:val="-16"/>
          <w:sz w:val="26"/>
        </w:rPr>
        <w:t xml:space="preserve"> </w:t>
      </w:r>
      <w:r>
        <w:rPr>
          <w:sz w:val="26"/>
        </w:rPr>
        <w:t>трудоспособности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работников;</w:t>
      </w:r>
    </w:p>
    <w:p w:rsidR="00B01B76" w:rsidRDefault="00421607">
      <w:pPr>
        <w:pStyle w:val="a5"/>
        <w:numPr>
          <w:ilvl w:val="0"/>
          <w:numId w:val="1"/>
        </w:numPr>
        <w:tabs>
          <w:tab w:val="left" w:pos="152"/>
        </w:tabs>
        <w:spacing w:line="360" w:lineRule="auto"/>
        <w:ind w:right="427" w:firstLine="0"/>
        <w:jc w:val="left"/>
        <w:rPr>
          <w:sz w:val="26"/>
        </w:rPr>
      </w:pPr>
      <w:r>
        <w:rPr>
          <w:sz w:val="26"/>
        </w:rPr>
        <w:t>снижение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6"/>
          <w:sz w:val="26"/>
        </w:rPr>
        <w:t xml:space="preserve"> </w:t>
      </w:r>
      <w:r>
        <w:rPr>
          <w:sz w:val="26"/>
        </w:rPr>
        <w:t>потерь,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6"/>
          <w:sz w:val="26"/>
        </w:rPr>
        <w:t xml:space="preserve"> </w:t>
      </w:r>
      <w:r>
        <w:rPr>
          <w:sz w:val="26"/>
        </w:rPr>
        <w:t>несет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3"/>
          <w:sz w:val="26"/>
        </w:rPr>
        <w:t xml:space="preserve"> </w:t>
      </w:r>
      <w:r>
        <w:rPr>
          <w:sz w:val="26"/>
        </w:rPr>
        <w:t>отсутствия работников по болезни;</w:t>
      </w:r>
    </w:p>
    <w:p w:rsidR="00B01B76" w:rsidRDefault="00421607">
      <w:pPr>
        <w:pStyle w:val="a5"/>
        <w:numPr>
          <w:ilvl w:val="0"/>
          <w:numId w:val="1"/>
        </w:numPr>
        <w:tabs>
          <w:tab w:val="left" w:pos="253"/>
        </w:tabs>
        <w:spacing w:before="1" w:line="357" w:lineRule="auto"/>
        <w:ind w:right="429" w:firstLine="0"/>
        <w:jc w:val="left"/>
        <w:rPr>
          <w:sz w:val="26"/>
        </w:rPr>
      </w:pPr>
      <w:r>
        <w:rPr>
          <w:sz w:val="26"/>
        </w:rPr>
        <w:t>отсутствие</w:t>
      </w:r>
      <w:r>
        <w:rPr>
          <w:spacing w:val="80"/>
          <w:sz w:val="26"/>
        </w:rPr>
        <w:t xml:space="preserve"> </w:t>
      </w:r>
      <w:r>
        <w:rPr>
          <w:sz w:val="26"/>
        </w:rPr>
        <w:t>(снижение)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профессиональных </w:t>
      </w:r>
      <w:r>
        <w:rPr>
          <w:spacing w:val="-2"/>
          <w:sz w:val="26"/>
        </w:rPr>
        <w:t>заболеваний;</w:t>
      </w:r>
    </w:p>
    <w:p w:rsidR="00B01B76" w:rsidRDefault="00421607">
      <w:pPr>
        <w:pStyle w:val="a5"/>
        <w:numPr>
          <w:ilvl w:val="0"/>
          <w:numId w:val="1"/>
        </w:numPr>
        <w:tabs>
          <w:tab w:val="left" w:pos="152"/>
        </w:tabs>
        <w:spacing w:before="4"/>
        <w:ind w:left="152" w:hanging="150"/>
        <w:jc w:val="left"/>
        <w:rPr>
          <w:sz w:val="26"/>
        </w:rPr>
      </w:pPr>
      <w:r>
        <w:rPr>
          <w:sz w:val="26"/>
        </w:rPr>
        <w:t>стабильное</w:t>
      </w:r>
      <w:r>
        <w:rPr>
          <w:spacing w:val="-14"/>
          <w:sz w:val="26"/>
        </w:rPr>
        <w:t xml:space="preserve"> </w:t>
      </w:r>
      <w:r>
        <w:rPr>
          <w:sz w:val="26"/>
        </w:rPr>
        <w:t>психическое</w:t>
      </w:r>
      <w:r>
        <w:rPr>
          <w:spacing w:val="-14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B01B76" w:rsidRDefault="00B01B76">
      <w:pPr>
        <w:pStyle w:val="a3"/>
        <w:rPr>
          <w:sz w:val="17"/>
        </w:rPr>
        <w:sectPr w:rsidR="00B01B76">
          <w:pgSz w:w="11910" w:h="16840"/>
          <w:pgMar w:top="1920" w:right="425" w:bottom="280" w:left="1700" w:header="720" w:footer="720" w:gutter="0"/>
          <w:cols w:space="720"/>
        </w:sectPr>
      </w:pPr>
    </w:p>
    <w:p w:rsidR="00B01B76" w:rsidRDefault="00B01B76">
      <w:pPr>
        <w:pStyle w:val="a3"/>
        <w:spacing w:before="137"/>
        <w:ind w:left="0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53"/>
        <w:gridCol w:w="1985"/>
        <w:gridCol w:w="1834"/>
        <w:gridCol w:w="1850"/>
        <w:gridCol w:w="2916"/>
      </w:tblGrid>
      <w:tr w:rsidR="00B01B76">
        <w:trPr>
          <w:trHeight w:val="633"/>
        </w:trPr>
        <w:tc>
          <w:tcPr>
            <w:tcW w:w="818" w:type="dxa"/>
          </w:tcPr>
          <w:p w:rsidR="00B01B76" w:rsidRDefault="00421607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01B76" w:rsidRDefault="00421607">
            <w:pPr>
              <w:pStyle w:val="TableParagraph"/>
              <w:spacing w:before="41" w:line="240" w:lineRule="auto"/>
              <w:ind w:left="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spacing w:line="275" w:lineRule="exact"/>
              <w:ind w:left="14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B01B76" w:rsidRDefault="00421607">
            <w:pPr>
              <w:pStyle w:val="TableParagraph"/>
              <w:spacing w:line="275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B01B76" w:rsidRDefault="00421607">
            <w:pPr>
              <w:pStyle w:val="TableParagraph"/>
              <w:spacing w:before="41" w:line="240" w:lineRule="auto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spacing w:line="275" w:lineRule="exact"/>
              <w:ind w:left="131" w:righ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:rsidR="00B01B76" w:rsidRDefault="00421607">
            <w:pPr>
              <w:pStyle w:val="TableParagraph"/>
              <w:spacing w:before="41" w:line="240" w:lineRule="auto"/>
              <w:ind w:left="131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spacing w:line="275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</w:p>
          <w:p w:rsidR="00B01B76" w:rsidRDefault="00421607">
            <w:pPr>
              <w:pStyle w:val="TableParagraph"/>
              <w:spacing w:before="41" w:line="240" w:lineRule="auto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spacing w:line="275" w:lineRule="exact"/>
              <w:ind w:left="113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B01B76">
        <w:trPr>
          <w:trHeight w:val="318"/>
        </w:trPr>
        <w:tc>
          <w:tcPr>
            <w:tcW w:w="818" w:type="dxa"/>
          </w:tcPr>
          <w:p w:rsidR="00B01B76" w:rsidRDefault="00421607">
            <w:pPr>
              <w:pStyle w:val="TableParagraph"/>
              <w:spacing w:before="1" w:line="240" w:lineRule="auto"/>
              <w:ind w:left="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4538" w:type="dxa"/>
            <w:gridSpan w:val="5"/>
          </w:tcPr>
          <w:p w:rsidR="00B01B76" w:rsidRDefault="00421607">
            <w:pPr>
              <w:pStyle w:val="TableParagraph"/>
              <w:spacing w:before="1" w:line="240" w:lineRule="auto"/>
              <w:ind w:left="12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01B76">
        <w:trPr>
          <w:trHeight w:val="1269"/>
        </w:trPr>
        <w:tc>
          <w:tcPr>
            <w:tcW w:w="818" w:type="dxa"/>
          </w:tcPr>
          <w:p w:rsidR="00B01B76" w:rsidRDefault="00421607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 выявления факторов, влияющих на здоровье</w:t>
            </w:r>
          </w:p>
          <w:p w:rsidR="00B01B76" w:rsidRDefault="00421607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B01B76" w:rsidRDefault="00421607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815F36">
              <w:rPr>
                <w:spacing w:val="-2"/>
                <w:sz w:val="24"/>
              </w:rPr>
              <w:t>3</w:t>
            </w:r>
            <w:r w:rsidR="00815F36">
              <w:rPr>
                <w:sz w:val="24"/>
              </w:rPr>
              <w:t xml:space="preserve"> по 7 февраля</w:t>
            </w:r>
          </w:p>
          <w:p w:rsidR="00B01B76" w:rsidRDefault="00815F36">
            <w:pPr>
              <w:pStyle w:val="TableParagraph"/>
              <w:spacing w:before="41"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421607">
              <w:rPr>
                <w:sz w:val="24"/>
              </w:rPr>
              <w:t xml:space="preserve"> </w:t>
            </w:r>
            <w:r w:rsidR="00421607">
              <w:rPr>
                <w:spacing w:val="-5"/>
                <w:sz w:val="24"/>
              </w:rPr>
              <w:t>г.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spacing w:line="276" w:lineRule="auto"/>
              <w:ind w:left="132" w:firstLine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Ответственный</w:t>
            </w:r>
          </w:p>
          <w:p w:rsidR="00B01B76" w:rsidRDefault="00421607">
            <w:pPr>
              <w:pStyle w:val="TableParagraph"/>
              <w:spacing w:line="275" w:lineRule="exact"/>
              <w:ind w:left="9" w:righ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охране</w:t>
            </w:r>
          </w:p>
          <w:p w:rsidR="00B01B76" w:rsidRDefault="00421607">
            <w:pPr>
              <w:pStyle w:val="TableParagraph"/>
              <w:spacing w:before="37" w:line="240" w:lineRule="auto"/>
              <w:ind w:left="9" w:right="6"/>
              <w:rPr>
                <w:sz w:val="24"/>
              </w:rPr>
            </w:pP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spacing w:line="276" w:lineRule="auto"/>
              <w:ind w:left="682" w:right="192" w:hanging="473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справка по результатам </w:t>
            </w:r>
            <w:r>
              <w:rPr>
                <w:spacing w:val="-2"/>
                <w:sz w:val="24"/>
              </w:rPr>
              <w:t>анкетирования</w:t>
            </w:r>
          </w:p>
        </w:tc>
      </w:tr>
      <w:tr w:rsidR="00B01B76">
        <w:trPr>
          <w:trHeight w:val="1343"/>
        </w:trPr>
        <w:tc>
          <w:tcPr>
            <w:tcW w:w="818" w:type="dxa"/>
          </w:tcPr>
          <w:p w:rsidR="00B01B76" w:rsidRDefault="00421607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укреплению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 плана реализации мероприятий</w:t>
            </w:r>
          </w:p>
        </w:tc>
        <w:tc>
          <w:tcPr>
            <w:tcW w:w="1985" w:type="dxa"/>
          </w:tcPr>
          <w:p w:rsidR="00B01B76" w:rsidRDefault="00421607">
            <w:pPr>
              <w:pStyle w:val="TableParagraph"/>
              <w:ind w:left="4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10 по </w:t>
            </w:r>
            <w:r>
              <w:rPr>
                <w:spacing w:val="-5"/>
                <w:sz w:val="24"/>
              </w:rPr>
              <w:t>17</w:t>
            </w:r>
          </w:p>
          <w:p w:rsidR="00815F36" w:rsidRDefault="00815F36">
            <w:pPr>
              <w:pStyle w:val="TableParagraph"/>
              <w:spacing w:before="41" w:line="278" w:lineRule="auto"/>
              <w:ind w:left="643" w:right="574" w:hanging="5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  <w:p w:rsidR="00B01B76" w:rsidRDefault="00421607">
            <w:pPr>
              <w:pStyle w:val="TableParagraph"/>
              <w:spacing w:before="41" w:line="278" w:lineRule="auto"/>
              <w:ind w:left="643" w:right="574" w:hanging="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815F36">
              <w:rPr>
                <w:sz w:val="24"/>
              </w:rPr>
              <w:t>2025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spacing w:line="276" w:lineRule="auto"/>
              <w:ind w:left="132" w:firstLine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Ответственный</w:t>
            </w:r>
          </w:p>
          <w:p w:rsidR="00B01B76" w:rsidRDefault="00421607">
            <w:pPr>
              <w:pStyle w:val="TableParagraph"/>
              <w:spacing w:line="276" w:lineRule="auto"/>
              <w:ind w:left="636" w:right="408" w:hanging="21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spacing w:line="276" w:lineRule="auto"/>
              <w:ind w:left="728" w:right="244" w:hanging="471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приказом </w:t>
            </w:r>
            <w:r>
              <w:rPr>
                <w:spacing w:val="-2"/>
                <w:sz w:val="24"/>
              </w:rPr>
              <w:t>руководителя,</w:t>
            </w:r>
          </w:p>
          <w:p w:rsidR="00B01B76" w:rsidRDefault="00421607">
            <w:pPr>
              <w:pStyle w:val="TableParagraph"/>
              <w:spacing w:line="240" w:lineRule="auto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</w:tr>
      <w:tr w:rsidR="00B01B76">
        <w:trPr>
          <w:trHeight w:val="1588"/>
        </w:trPr>
        <w:tc>
          <w:tcPr>
            <w:tcW w:w="818" w:type="dxa"/>
          </w:tcPr>
          <w:p w:rsidR="00B01B76" w:rsidRDefault="00421607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поощрений за работу по укреплению здоровья на рабочем месте и практической деятельности по изменению образа жизни (стимулирующий фонд)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421607">
              <w:rPr>
                <w:sz w:val="24"/>
              </w:rPr>
              <w:t>-2027</w:t>
            </w:r>
            <w:r w:rsidR="00421607">
              <w:rPr>
                <w:spacing w:val="-1"/>
                <w:sz w:val="24"/>
              </w:rPr>
              <w:t xml:space="preserve"> </w:t>
            </w:r>
            <w:r w:rsidR="00421607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spacing w:line="278" w:lineRule="auto"/>
              <w:ind w:left="588" w:hanging="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Члены</w:t>
            </w:r>
          </w:p>
          <w:p w:rsidR="00B01B76" w:rsidRDefault="00421607">
            <w:pPr>
              <w:pStyle w:val="TableParagraph"/>
              <w:spacing w:line="276" w:lineRule="auto"/>
              <w:ind w:left="134" w:firstLine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комиссии по </w:t>
            </w:r>
            <w:r>
              <w:rPr>
                <w:spacing w:val="-2"/>
                <w:sz w:val="24"/>
              </w:rPr>
              <w:t>распределению</w:t>
            </w:r>
          </w:p>
          <w:p w:rsidR="00B01B76" w:rsidRDefault="00421607">
            <w:pPr>
              <w:pStyle w:val="TableParagraph"/>
              <w:spacing w:line="275" w:lineRule="exact"/>
              <w:ind w:left="2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выплат.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spacing w:line="278" w:lineRule="auto"/>
              <w:ind w:left="668" w:right="192" w:firstLine="1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Протокол по </w:t>
            </w:r>
            <w:r>
              <w:rPr>
                <w:spacing w:val="-2"/>
                <w:sz w:val="24"/>
              </w:rPr>
              <w:t>распределению</w:t>
            </w:r>
          </w:p>
          <w:p w:rsidR="00B01B76" w:rsidRDefault="00421607">
            <w:pPr>
              <w:pStyle w:val="TableParagraph"/>
              <w:spacing w:line="276" w:lineRule="auto"/>
              <w:ind w:left="670" w:right="172" w:hanging="483"/>
              <w:jc w:val="left"/>
              <w:rPr>
                <w:sz w:val="24"/>
              </w:rPr>
            </w:pPr>
            <w:r>
              <w:rPr>
                <w:sz w:val="24"/>
              </w:rPr>
              <w:t>стимулирующего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фонда, по показателям</w:t>
            </w:r>
          </w:p>
        </w:tc>
      </w:tr>
      <w:tr w:rsidR="00B01B76">
        <w:trPr>
          <w:trHeight w:val="390"/>
        </w:trPr>
        <w:tc>
          <w:tcPr>
            <w:tcW w:w="818" w:type="dxa"/>
          </w:tcPr>
          <w:p w:rsidR="00B01B76" w:rsidRDefault="00421607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421607">
              <w:rPr>
                <w:sz w:val="24"/>
              </w:rPr>
              <w:t>-2027</w:t>
            </w:r>
            <w:r w:rsidR="00421607">
              <w:rPr>
                <w:spacing w:val="-1"/>
                <w:sz w:val="24"/>
              </w:rPr>
              <w:t xml:space="preserve"> </w:t>
            </w:r>
            <w:r w:rsidR="00421607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pacing w:val="-2"/>
                <w:sz w:val="24"/>
              </w:rPr>
              <w:t>договора</w:t>
            </w:r>
          </w:p>
        </w:tc>
      </w:tr>
      <w:tr w:rsidR="00B01B76">
        <w:trPr>
          <w:trHeight w:val="953"/>
        </w:trPr>
        <w:tc>
          <w:tcPr>
            <w:tcW w:w="818" w:type="dxa"/>
          </w:tcPr>
          <w:p w:rsidR="00B01B76" w:rsidRDefault="00421607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специалистами</w:t>
            </w:r>
          </w:p>
        </w:tc>
        <w:tc>
          <w:tcPr>
            <w:tcW w:w="1985" w:type="dxa"/>
          </w:tcPr>
          <w:p w:rsidR="00B01B76" w:rsidRDefault="00421607" w:rsidP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15F36">
              <w:rPr>
                <w:sz w:val="24"/>
              </w:rPr>
              <w:t>5</w:t>
            </w:r>
            <w:r>
              <w:rPr>
                <w:sz w:val="24"/>
              </w:rPr>
              <w:t>-2027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spacing w:line="278" w:lineRule="auto"/>
              <w:ind w:left="456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Старший</w:t>
            </w:r>
          </w:p>
          <w:p w:rsidR="00B01B76" w:rsidRDefault="00421607">
            <w:pPr>
              <w:pStyle w:val="TableParagraph"/>
              <w:spacing w:line="272" w:lineRule="exact"/>
              <w:ind w:left="3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spacing w:line="278" w:lineRule="auto"/>
              <w:ind w:left="1081" w:hanging="893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необходимости, </w:t>
            </w:r>
            <w:r>
              <w:rPr>
                <w:spacing w:val="-2"/>
                <w:sz w:val="24"/>
              </w:rPr>
              <w:t>отзывы</w:t>
            </w:r>
          </w:p>
        </w:tc>
      </w:tr>
      <w:tr w:rsidR="00B01B76">
        <w:trPr>
          <w:trHeight w:val="318"/>
        </w:trPr>
        <w:tc>
          <w:tcPr>
            <w:tcW w:w="818" w:type="dxa"/>
          </w:tcPr>
          <w:p w:rsidR="00B01B76" w:rsidRDefault="00421607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538" w:type="dxa"/>
            <w:gridSpan w:val="5"/>
          </w:tcPr>
          <w:p w:rsidR="00B01B76" w:rsidRDefault="00421607">
            <w:pPr>
              <w:pStyle w:val="TableParagraph"/>
              <w:spacing w:line="275" w:lineRule="exact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работников»</w:t>
            </w:r>
          </w:p>
        </w:tc>
      </w:tr>
      <w:tr w:rsidR="00B01B76">
        <w:trPr>
          <w:trHeight w:val="707"/>
        </w:trPr>
        <w:tc>
          <w:tcPr>
            <w:tcW w:w="818" w:type="dxa"/>
          </w:tcPr>
          <w:p w:rsidR="00B01B76" w:rsidRDefault="00421607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обязательного медицинского осмотра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421607">
              <w:rPr>
                <w:sz w:val="24"/>
              </w:rPr>
              <w:t>-2027</w:t>
            </w:r>
            <w:r w:rsidR="00421607">
              <w:rPr>
                <w:spacing w:val="-1"/>
                <w:sz w:val="24"/>
              </w:rPr>
              <w:t xml:space="preserve"> </w:t>
            </w:r>
            <w:r w:rsidR="00421607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ind w:left="131" w:right="121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Поликлиника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spacing w:line="276" w:lineRule="auto"/>
              <w:ind w:left="1011" w:right="192" w:hanging="802"/>
              <w:jc w:val="left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раз в год</w:t>
            </w:r>
          </w:p>
        </w:tc>
      </w:tr>
      <w:tr w:rsidR="00B01B76">
        <w:trPr>
          <w:trHeight w:val="955"/>
        </w:trPr>
        <w:tc>
          <w:tcPr>
            <w:tcW w:w="818" w:type="dxa"/>
          </w:tcPr>
          <w:p w:rsidR="00B01B76" w:rsidRDefault="00421607">
            <w:pPr>
              <w:pStyle w:val="TableParagraph"/>
              <w:spacing w:line="273" w:lineRule="exact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953" w:type="dxa"/>
          </w:tcPr>
          <w:p w:rsidR="00B01B76" w:rsidRDefault="00421607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Диспансеризация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spacing w:line="273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421607">
              <w:rPr>
                <w:sz w:val="24"/>
              </w:rPr>
              <w:t>-2027</w:t>
            </w:r>
            <w:r w:rsidR="00421607">
              <w:rPr>
                <w:spacing w:val="-1"/>
                <w:sz w:val="24"/>
              </w:rPr>
              <w:t xml:space="preserve"> </w:t>
            </w:r>
            <w:r w:rsidR="00421607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421607">
            <w:pPr>
              <w:pStyle w:val="TableParagraph"/>
              <w:spacing w:line="273" w:lineRule="exact"/>
              <w:ind w:left="131" w:right="121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Поликлиника</w:t>
            </w:r>
          </w:p>
          <w:p w:rsidR="00B01B76" w:rsidRDefault="00421607">
            <w:pPr>
              <w:pStyle w:val="TableParagraph"/>
              <w:spacing w:before="6" w:line="310" w:lineRule="atLeast"/>
              <w:ind w:left="334" w:right="321" w:firstLine="1"/>
              <w:rPr>
                <w:sz w:val="24"/>
              </w:rPr>
            </w:pPr>
            <w:r>
              <w:rPr>
                <w:sz w:val="24"/>
              </w:rPr>
              <w:t xml:space="preserve">по месту 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1850" w:type="dxa"/>
          </w:tcPr>
          <w:p w:rsidR="00B01B76" w:rsidRDefault="00421607">
            <w:pPr>
              <w:pStyle w:val="TableParagraph"/>
              <w:spacing w:line="276" w:lineRule="auto"/>
              <w:ind w:left="669" w:hanging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916" w:type="dxa"/>
          </w:tcPr>
          <w:p w:rsidR="00B01B76" w:rsidRDefault="00421607">
            <w:pPr>
              <w:pStyle w:val="TableParagraph"/>
              <w:spacing w:line="273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поликлиники</w:t>
            </w:r>
          </w:p>
        </w:tc>
      </w:tr>
    </w:tbl>
    <w:p w:rsidR="00B01B76" w:rsidRDefault="00B01B76">
      <w:pPr>
        <w:pStyle w:val="TableParagraph"/>
        <w:spacing w:line="273" w:lineRule="exact"/>
        <w:rPr>
          <w:sz w:val="24"/>
        </w:rPr>
        <w:sectPr w:rsidR="00B01B76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B01B76" w:rsidRDefault="00B01B76">
      <w:pPr>
        <w:pStyle w:val="a3"/>
        <w:spacing w:before="125"/>
        <w:ind w:left="0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53"/>
        <w:gridCol w:w="1985"/>
        <w:gridCol w:w="1834"/>
        <w:gridCol w:w="1850"/>
        <w:gridCol w:w="2916"/>
      </w:tblGrid>
      <w:tr w:rsidR="00B01B76">
        <w:trPr>
          <w:trHeight w:val="952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6" w:lineRule="auto"/>
              <w:ind w:right="651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468" w:right="8" w:hanging="2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Поликлиника </w:t>
            </w:r>
            <w:r>
              <w:rPr>
                <w:sz w:val="24"/>
              </w:rPr>
              <w:t>по месту</w:t>
            </w:r>
          </w:p>
          <w:p w:rsidR="00B01B76" w:rsidRDefault="00B05ED1">
            <w:pPr>
              <w:pStyle w:val="TableParagraph"/>
              <w:spacing w:line="275" w:lineRule="exact"/>
              <w:ind w:lef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669" w:hanging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843" w:right="512" w:hanging="317"/>
              <w:jc w:val="left"/>
              <w:rPr>
                <w:sz w:val="24"/>
              </w:rPr>
            </w:pPr>
            <w:r>
              <w:rPr>
                <w:sz w:val="24"/>
              </w:rPr>
              <w:t>Больничный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лист, </w:t>
            </w:r>
            <w:r>
              <w:rPr>
                <w:spacing w:val="-2"/>
                <w:sz w:val="24"/>
              </w:rPr>
              <w:t>мониторинг</w:t>
            </w:r>
          </w:p>
        </w:tc>
      </w:tr>
      <w:tr w:rsidR="00B01B76">
        <w:trPr>
          <w:trHeight w:val="1903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B01B76" w:rsidRDefault="00B05ED1">
            <w:pPr>
              <w:pStyle w:val="TableParagraph"/>
              <w:spacing w:before="41"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(уровень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холестерина в крови, вес)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131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Поликлиника </w:t>
            </w:r>
            <w:r>
              <w:rPr>
                <w:sz w:val="24"/>
              </w:rPr>
              <w:t xml:space="preserve">по месту </w:t>
            </w:r>
            <w:r>
              <w:rPr>
                <w:spacing w:val="-2"/>
                <w:sz w:val="24"/>
              </w:rPr>
              <w:t xml:space="preserve">жительства, </w:t>
            </w:r>
            <w:r>
              <w:rPr>
                <w:spacing w:val="-4"/>
                <w:sz w:val="24"/>
              </w:rPr>
              <w:t>ДОУ,</w:t>
            </w:r>
          </w:p>
          <w:p w:rsidR="00B01B76" w:rsidRDefault="00B05ED1">
            <w:pPr>
              <w:pStyle w:val="TableParagraph"/>
              <w:spacing w:line="240" w:lineRule="auto"/>
              <w:ind w:left="131" w:right="123"/>
              <w:rPr>
                <w:sz w:val="24"/>
              </w:rPr>
            </w:pPr>
            <w:r>
              <w:rPr>
                <w:spacing w:val="-2"/>
                <w:sz w:val="24"/>
              </w:rPr>
              <w:t>домашние</w:t>
            </w:r>
          </w:p>
          <w:p w:rsidR="00B01B76" w:rsidRDefault="00B05ED1">
            <w:pPr>
              <w:pStyle w:val="TableParagraph"/>
              <w:spacing w:before="35" w:line="240" w:lineRule="auto"/>
              <w:ind w:left="131" w:right="124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669" w:hanging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910" w:right="136" w:hanging="759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</w:t>
            </w:r>
            <w:r>
              <w:rPr>
                <w:spacing w:val="-2"/>
                <w:sz w:val="24"/>
              </w:rPr>
              <w:t>ежедневно</w:t>
            </w:r>
          </w:p>
        </w:tc>
      </w:tr>
      <w:tr w:rsidR="00B01B76">
        <w:trPr>
          <w:trHeight w:val="952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8" w:lineRule="auto"/>
              <w:ind w:right="651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ежегодной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осенне-зимний период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1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Поликлиника</w:t>
            </w:r>
          </w:p>
          <w:p w:rsidR="00B01B76" w:rsidRDefault="00B05ED1">
            <w:pPr>
              <w:pStyle w:val="TableParagraph"/>
              <w:spacing w:before="9" w:line="310" w:lineRule="atLeast"/>
              <w:ind w:left="334" w:right="321" w:firstLine="1"/>
              <w:rPr>
                <w:sz w:val="24"/>
              </w:rPr>
            </w:pPr>
            <w:r>
              <w:rPr>
                <w:sz w:val="24"/>
              </w:rPr>
              <w:t xml:space="preserve">по месту 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8" w:lineRule="auto"/>
              <w:ind w:left="669" w:hanging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B01B76">
        <w:trPr>
          <w:trHeight w:val="319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spacing w:line="275" w:lineRule="exact"/>
              <w:ind w:left="121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«Создание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рабочем </w:t>
            </w:r>
            <w:r>
              <w:rPr>
                <w:b/>
                <w:spacing w:val="-2"/>
                <w:sz w:val="24"/>
              </w:rPr>
              <w:t>месте»</w:t>
            </w:r>
          </w:p>
        </w:tc>
      </w:tr>
      <w:tr w:rsidR="00B01B76">
        <w:trPr>
          <w:trHeight w:val="1343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персонала, с целью предупреждения случаев инвалидности, причиной которой является производственный травматизм и вредные факторы.</w:t>
            </w:r>
          </w:p>
        </w:tc>
        <w:tc>
          <w:tcPr>
            <w:tcW w:w="1985" w:type="dxa"/>
          </w:tcPr>
          <w:p w:rsidR="00B01B76" w:rsidRDefault="00B05ED1" w:rsidP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15F36">
              <w:rPr>
                <w:sz w:val="24"/>
              </w:rPr>
              <w:t>5</w:t>
            </w:r>
            <w:r>
              <w:rPr>
                <w:sz w:val="24"/>
              </w:rPr>
              <w:t>-2027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140" w:right="127" w:hanging="1"/>
              <w:rPr>
                <w:sz w:val="24"/>
              </w:rPr>
            </w:pPr>
            <w:r>
              <w:rPr>
                <w:sz w:val="24"/>
              </w:rPr>
              <w:t>По плану, журнал 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4"/>
                <w:sz w:val="24"/>
              </w:rPr>
              <w:t>месте</w:t>
            </w:r>
          </w:p>
        </w:tc>
      </w:tr>
      <w:tr w:rsidR="00B01B76">
        <w:trPr>
          <w:trHeight w:val="635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5"/>
              <w:rPr>
                <w:sz w:val="24"/>
              </w:rPr>
            </w:pPr>
            <w:r>
              <w:rPr>
                <w:sz w:val="24"/>
              </w:rPr>
              <w:t>СОУТ,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B01B76">
        <w:trPr>
          <w:trHeight w:val="633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1" w:lineRule="exact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spacing w:line="271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1" w:lineRule="exact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815F36">
            <w:pPr>
              <w:pStyle w:val="TableParagraph"/>
              <w:spacing w:line="271" w:lineRule="exact"/>
              <w:ind w:left="9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Зам.зав</w:t>
            </w:r>
            <w:proofErr w:type="spellEnd"/>
            <w:r>
              <w:rPr>
                <w:spacing w:val="-2"/>
                <w:sz w:val="24"/>
              </w:rPr>
              <w:t xml:space="preserve"> по АХР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1" w:lineRule="exact"/>
              <w:ind w:left="113" w:right="10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01B76" w:rsidRDefault="00B05ED1">
            <w:pPr>
              <w:pStyle w:val="TableParagraph"/>
              <w:spacing w:before="41" w:line="240" w:lineRule="auto"/>
              <w:ind w:left="113" w:right="102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B01B76">
        <w:trPr>
          <w:trHeight w:val="635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B01B76" w:rsidRDefault="00B05ED1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>Сертификаты</w:t>
            </w:r>
          </w:p>
        </w:tc>
      </w:tr>
      <w:tr w:rsidR="00B01B76">
        <w:trPr>
          <w:trHeight w:val="1269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Распространение информационных материалов по вопросам здорового образа жизни, физической активности,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стрессов;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</w:p>
          <w:p w:rsidR="00B01B76" w:rsidRDefault="00B05ED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злоупотребления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т.д..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по охране</w:t>
            </w:r>
          </w:p>
          <w:p w:rsidR="00B01B76" w:rsidRDefault="00B05ED1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</w:p>
          <w:p w:rsidR="00B01B76" w:rsidRDefault="00B05ED1" w:rsidP="00815F36">
            <w:pPr>
              <w:pStyle w:val="TableParagraph"/>
              <w:spacing w:before="38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697" w:right="160" w:hanging="524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стенд, 1 раз в квартал</w:t>
            </w:r>
          </w:p>
        </w:tc>
      </w:tr>
    </w:tbl>
    <w:p w:rsidR="00B01B76" w:rsidRDefault="00B01B76">
      <w:pPr>
        <w:pStyle w:val="TableParagraph"/>
        <w:spacing w:line="276" w:lineRule="auto"/>
        <w:jc w:val="left"/>
        <w:rPr>
          <w:sz w:val="24"/>
        </w:rPr>
        <w:sectPr w:rsidR="00B01B76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B01B76" w:rsidRDefault="00B01B76">
      <w:pPr>
        <w:pStyle w:val="a3"/>
        <w:spacing w:before="125"/>
        <w:ind w:left="0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53"/>
        <w:gridCol w:w="1985"/>
        <w:gridCol w:w="1834"/>
        <w:gridCol w:w="1850"/>
        <w:gridCol w:w="2916"/>
      </w:tblGrid>
      <w:tr w:rsidR="00B01B76">
        <w:trPr>
          <w:trHeight w:val="633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  <w:p w:rsidR="00B01B76" w:rsidRDefault="00B05ED1">
            <w:pPr>
              <w:pStyle w:val="TableParagraph"/>
              <w:spacing w:before="41" w:line="240" w:lineRule="auto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815F36">
            <w:pPr>
              <w:pStyle w:val="TableParagraph"/>
              <w:ind w:left="9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Зам.зав</w:t>
            </w:r>
            <w:proofErr w:type="spellEnd"/>
            <w:r>
              <w:rPr>
                <w:spacing w:val="-2"/>
                <w:sz w:val="24"/>
              </w:rPr>
              <w:t xml:space="preserve"> по АХР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pacing w:val="-2"/>
                <w:sz w:val="24"/>
              </w:rPr>
              <w:t>Осень-весна</w:t>
            </w:r>
          </w:p>
        </w:tc>
      </w:tr>
      <w:tr w:rsidR="00B01B76">
        <w:trPr>
          <w:trHeight w:val="318"/>
        </w:trPr>
        <w:tc>
          <w:tcPr>
            <w:tcW w:w="818" w:type="dxa"/>
          </w:tcPr>
          <w:p w:rsidR="00B01B76" w:rsidRDefault="00B05ED1">
            <w:pPr>
              <w:pStyle w:val="TableParagraph"/>
              <w:spacing w:before="1" w:line="240" w:lineRule="auto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spacing w:before="1" w:line="240" w:lineRule="auto"/>
              <w:ind w:left="121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здоровья»</w:t>
            </w:r>
          </w:p>
        </w:tc>
      </w:tr>
      <w:tr w:rsidR="00B01B76">
        <w:trPr>
          <w:trHeight w:val="316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5" w:lineRule="exact"/>
              <w:ind w:left="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spacing w:line="275" w:lineRule="exact"/>
              <w:ind w:left="121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«Повышение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активности»</w:t>
            </w:r>
          </w:p>
        </w:tc>
      </w:tr>
      <w:tr w:rsidR="00B01B76">
        <w:trPr>
          <w:trHeight w:val="1269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8" w:lineRule="auto"/>
              <w:ind w:right="65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производственной гимнастики или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113" w:right="102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Музыкальный, физкультурный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184" w:right="177" w:firstLine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руководитель, </w:t>
            </w:r>
            <w:r>
              <w:rPr>
                <w:sz w:val="24"/>
              </w:rPr>
              <w:t>инструктор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01B76" w:rsidRDefault="00B05ED1">
            <w:pPr>
              <w:pStyle w:val="TableParagraph"/>
              <w:spacing w:line="240" w:lineRule="auto"/>
              <w:ind w:left="2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физкультуре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8" w:lineRule="auto"/>
              <w:ind w:left="108" w:right="352"/>
              <w:jc w:val="left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фотоотчет на сайте ДОО</w:t>
            </w:r>
          </w:p>
        </w:tc>
      </w:tr>
      <w:tr w:rsidR="00B01B76">
        <w:trPr>
          <w:trHeight w:val="1269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8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</w:t>
            </w:r>
            <w:r w:rsidR="00815F36">
              <w:rPr>
                <w:sz w:val="24"/>
              </w:rPr>
              <w:t>ий (соревнований, эстафет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z w:val="24"/>
              </w:rPr>
              <w:t xml:space="preserve"> и др.)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205</w:t>
            </w:r>
            <w:r w:rsidR="00B05ED1">
              <w:rPr>
                <w:sz w:val="24"/>
              </w:rPr>
              <w:t>3-2027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113" w:right="101" w:firstLine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Музыкальный, физкультурный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</w:t>
            </w:r>
          </w:p>
          <w:p w:rsidR="00B01B76" w:rsidRDefault="00B05ED1">
            <w:pPr>
              <w:pStyle w:val="TableParagraph"/>
              <w:spacing w:line="240" w:lineRule="auto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184" w:right="177" w:firstLine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руководитель, </w:t>
            </w:r>
            <w:r>
              <w:rPr>
                <w:sz w:val="24"/>
              </w:rPr>
              <w:t>инструктор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01B76" w:rsidRDefault="00B05ED1">
            <w:pPr>
              <w:pStyle w:val="TableParagraph"/>
              <w:spacing w:line="240" w:lineRule="auto"/>
              <w:ind w:left="2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физкультуре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8" w:lineRule="auto"/>
              <w:ind w:left="190" w:hanging="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плану, 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5"/>
                <w:sz w:val="24"/>
              </w:rPr>
              <w:t>ДОО</w:t>
            </w:r>
          </w:p>
        </w:tc>
      </w:tr>
      <w:tr w:rsidR="00B01B76">
        <w:trPr>
          <w:trHeight w:val="952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3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5953" w:type="dxa"/>
          </w:tcPr>
          <w:p w:rsidR="00B01B76" w:rsidRDefault="00B05ED1" w:rsidP="00815F36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зала, лыжных прогулок</w:t>
            </w:r>
          </w:p>
        </w:tc>
        <w:tc>
          <w:tcPr>
            <w:tcW w:w="1985" w:type="dxa"/>
          </w:tcPr>
          <w:p w:rsidR="00B01B76" w:rsidRDefault="00B05ED1">
            <w:pPr>
              <w:pStyle w:val="TableParagraph"/>
              <w:spacing w:line="273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2</w:t>
            </w:r>
            <w:r w:rsidR="00815F36">
              <w:rPr>
                <w:sz w:val="24"/>
              </w:rPr>
              <w:t>025</w:t>
            </w:r>
            <w:r>
              <w:rPr>
                <w:sz w:val="24"/>
              </w:rPr>
              <w:t>-2027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 w:rsidP="00815F36">
            <w:pPr>
              <w:pStyle w:val="TableParagraph"/>
              <w:spacing w:line="276" w:lineRule="auto"/>
              <w:ind w:righ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спортивный</w:t>
            </w:r>
          </w:p>
          <w:p w:rsidR="00B01B76" w:rsidRDefault="00B05ED1">
            <w:pPr>
              <w:pStyle w:val="TableParagraph"/>
              <w:spacing w:line="275" w:lineRule="exact"/>
              <w:ind w:left="461"/>
              <w:jc w:val="left"/>
              <w:rPr>
                <w:sz w:val="24"/>
              </w:rPr>
            </w:pP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 w:rsidR="00815F36">
              <w:rPr>
                <w:spacing w:val="-4"/>
                <w:sz w:val="24"/>
              </w:rPr>
              <w:t>поселковый стадион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right="206"/>
              <w:jc w:val="lef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физкультуре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920" w:right="512" w:hanging="5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 Зима,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</w:tr>
      <w:tr w:rsidR="00B01B76">
        <w:trPr>
          <w:trHeight w:val="1466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113" w:right="101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зал,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территория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184" w:right="177" w:firstLine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физкультуре</w:t>
            </w:r>
          </w:p>
        </w:tc>
        <w:tc>
          <w:tcPr>
            <w:tcW w:w="2916" w:type="dxa"/>
          </w:tcPr>
          <w:p w:rsidR="00B01B76" w:rsidRDefault="00B05ED1" w:rsidP="00815F36">
            <w:pPr>
              <w:pStyle w:val="TableParagraph"/>
              <w:spacing w:line="278" w:lineRule="auto"/>
              <w:ind w:left="190" w:firstLine="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Вторая неделя </w:t>
            </w:r>
            <w:r w:rsidR="00815F36">
              <w:rPr>
                <w:sz w:val="24"/>
              </w:rPr>
              <w:t>апреля</w:t>
            </w:r>
            <w:r>
              <w:rPr>
                <w:sz w:val="24"/>
              </w:rPr>
              <w:t>, 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5"/>
                <w:sz w:val="24"/>
              </w:rPr>
              <w:t>ДОО</w:t>
            </w:r>
          </w:p>
        </w:tc>
      </w:tr>
      <w:tr w:rsidR="00B01B76">
        <w:trPr>
          <w:trHeight w:val="318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spacing w:line="275" w:lineRule="exact"/>
              <w:ind w:left="121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«Рациональное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питание»</w:t>
            </w:r>
          </w:p>
        </w:tc>
      </w:tr>
      <w:tr w:rsidR="00B01B76">
        <w:trPr>
          <w:trHeight w:val="633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энергетической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Шеф-повар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B01B76">
        <w:trPr>
          <w:trHeight w:val="318"/>
        </w:trPr>
        <w:tc>
          <w:tcPr>
            <w:tcW w:w="818" w:type="dxa"/>
          </w:tcPr>
          <w:p w:rsidR="00B01B76" w:rsidRDefault="00B05ED1">
            <w:pPr>
              <w:pStyle w:val="TableParagraph"/>
              <w:spacing w:before="1" w:line="240" w:lineRule="auto"/>
              <w:ind w:left="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4.3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spacing w:line="273" w:lineRule="exact"/>
              <w:ind w:left="121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табака»</w:t>
            </w:r>
          </w:p>
        </w:tc>
      </w:tr>
      <w:tr w:rsidR="00B01B76">
        <w:trPr>
          <w:trHeight w:val="952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вредном</w:t>
            </w:r>
          </w:p>
          <w:p w:rsidR="00B01B76" w:rsidRDefault="00B05ED1">
            <w:pPr>
              <w:pStyle w:val="TableParagraph"/>
              <w:spacing w:before="7" w:line="31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табачного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отказу от курения.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 w:rsidP="00815F36">
            <w:pPr>
              <w:pStyle w:val="TableParagraph"/>
              <w:spacing w:line="276" w:lineRule="auto"/>
              <w:ind w:left="585" w:hanging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proofErr w:type="spellStart"/>
            <w:r w:rsidR="00815F36">
              <w:rPr>
                <w:spacing w:val="-2"/>
                <w:sz w:val="24"/>
              </w:rPr>
              <w:t>Зам.зав</w:t>
            </w:r>
            <w:proofErr w:type="spellEnd"/>
            <w:r w:rsidR="00815F36">
              <w:rPr>
                <w:spacing w:val="-2"/>
                <w:sz w:val="24"/>
              </w:rPr>
              <w:t xml:space="preserve"> по АХР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25" w:lineRule="exact"/>
              <w:ind w:left="113" w:right="103"/>
              <w:rPr>
                <w:sz w:val="20"/>
              </w:rPr>
            </w:pPr>
            <w:r>
              <w:rPr>
                <w:spacing w:val="-2"/>
                <w:sz w:val="20"/>
              </w:rPr>
              <w:t>Ежеквартально</w:t>
            </w:r>
          </w:p>
        </w:tc>
      </w:tr>
      <w:tr w:rsidR="00B01B76">
        <w:trPr>
          <w:trHeight w:val="633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отказаться</w:t>
            </w:r>
          </w:p>
          <w:p w:rsidR="00B01B76" w:rsidRDefault="00B05ED1" w:rsidP="00815F36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индивидуальному</w:t>
            </w:r>
          </w:p>
          <w:p w:rsidR="00B01B76" w:rsidRDefault="00B05ED1" w:rsidP="00815F36">
            <w:pPr>
              <w:pStyle w:val="TableParagraph"/>
              <w:spacing w:before="41" w:line="240" w:lineRule="auto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</w:tr>
    </w:tbl>
    <w:p w:rsidR="00B01B76" w:rsidRDefault="00B01B76">
      <w:pPr>
        <w:pStyle w:val="TableParagraph"/>
        <w:spacing w:line="240" w:lineRule="auto"/>
        <w:jc w:val="left"/>
        <w:rPr>
          <w:sz w:val="24"/>
        </w:rPr>
        <w:sectPr w:rsidR="00B01B76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B01B76" w:rsidRDefault="00B01B76">
      <w:pPr>
        <w:pStyle w:val="a3"/>
        <w:spacing w:before="125"/>
        <w:ind w:left="0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53"/>
        <w:gridCol w:w="1985"/>
        <w:gridCol w:w="1834"/>
        <w:gridCol w:w="1850"/>
        <w:gridCol w:w="2916"/>
      </w:tblGrid>
      <w:tr w:rsidR="00B01B76">
        <w:trPr>
          <w:trHeight w:val="952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4.3.3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пользования, территорий учреждения информационными</w:t>
            </w:r>
          </w:p>
          <w:p w:rsidR="00B01B76" w:rsidRDefault="00B05ED1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курения</w:t>
            </w:r>
          </w:p>
        </w:tc>
        <w:tc>
          <w:tcPr>
            <w:tcW w:w="1985" w:type="dxa"/>
          </w:tcPr>
          <w:p w:rsidR="00B01B76" w:rsidRDefault="00815F3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3"/>
              <w:rPr>
                <w:sz w:val="24"/>
              </w:rPr>
            </w:pPr>
            <w:r>
              <w:rPr>
                <w:spacing w:val="-4"/>
                <w:sz w:val="24"/>
              </w:rPr>
              <w:t>ДОО,</w:t>
            </w:r>
          </w:p>
          <w:p w:rsidR="00B01B76" w:rsidRDefault="00B05ED1">
            <w:pPr>
              <w:pStyle w:val="TableParagraph"/>
              <w:spacing w:before="6" w:line="310" w:lineRule="atLeast"/>
              <w:ind w:left="336" w:right="323" w:hanging="2"/>
              <w:rPr>
                <w:sz w:val="24"/>
              </w:rPr>
            </w:pPr>
            <w:r>
              <w:rPr>
                <w:spacing w:val="-2"/>
                <w:sz w:val="24"/>
              </w:rPr>
              <w:t>групповое помещение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B01B76" w:rsidRDefault="00B05ED1">
            <w:pPr>
              <w:pStyle w:val="TableParagraph"/>
              <w:spacing w:before="41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B01B76">
        <w:trPr>
          <w:trHeight w:val="952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4.3.4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:rsidR="00B01B76" w:rsidRDefault="00B05ED1">
            <w:pPr>
              <w:pStyle w:val="TableParagraph"/>
              <w:spacing w:before="10" w:line="318" w:lineRule="exact"/>
              <w:ind w:right="651"/>
              <w:jc w:val="left"/>
              <w:rPr>
                <w:sz w:val="24"/>
              </w:rPr>
            </w:pPr>
            <w:r>
              <w:rPr>
                <w:sz w:val="24"/>
              </w:rPr>
              <w:t>работниками,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терпит табака», «Рецепты здорового питания»)</w:t>
            </w:r>
          </w:p>
        </w:tc>
        <w:tc>
          <w:tcPr>
            <w:tcW w:w="1985" w:type="dxa"/>
          </w:tcPr>
          <w:p w:rsidR="00B01B76" w:rsidRDefault="002A60B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660" w:right="243" w:hanging="3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Территория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B01B76" w:rsidRDefault="00B05ED1">
            <w:pPr>
              <w:pStyle w:val="TableParagraph"/>
              <w:spacing w:before="41" w:line="240" w:lineRule="auto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749" w:hanging="64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фотоотчет на сайте ДОО</w:t>
            </w:r>
          </w:p>
        </w:tc>
      </w:tr>
      <w:tr w:rsidR="00B01B76">
        <w:trPr>
          <w:trHeight w:val="316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5" w:lineRule="exact"/>
              <w:ind w:left="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4.4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spacing w:line="275" w:lineRule="exact"/>
              <w:ind w:left="121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«Снижение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алкоголя»</w:t>
            </w:r>
          </w:p>
        </w:tc>
      </w:tr>
      <w:tr w:rsidR="00B01B76">
        <w:trPr>
          <w:trHeight w:val="635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вопросах,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</w:t>
            </w:r>
          </w:p>
        </w:tc>
        <w:tc>
          <w:tcPr>
            <w:tcW w:w="1985" w:type="dxa"/>
          </w:tcPr>
          <w:p w:rsidR="00B01B76" w:rsidRDefault="002A60B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Педкабинет</w:t>
            </w:r>
            <w:proofErr w:type="spellEnd"/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2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индивидуальным</w:t>
            </w:r>
          </w:p>
          <w:p w:rsidR="00B01B76" w:rsidRDefault="00B05ED1">
            <w:pPr>
              <w:pStyle w:val="TableParagraph"/>
              <w:spacing w:before="41" w:line="240" w:lineRule="auto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>запросам</w:t>
            </w:r>
          </w:p>
        </w:tc>
      </w:tr>
      <w:tr w:rsidR="00B01B76">
        <w:trPr>
          <w:trHeight w:val="316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5" w:lineRule="exact"/>
              <w:ind w:left="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4.5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spacing w:line="275" w:lineRule="exact"/>
              <w:ind w:left="175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«Создание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комфортного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коллективе»</w:t>
            </w:r>
          </w:p>
        </w:tc>
      </w:tr>
      <w:tr w:rsidR="00B01B76">
        <w:trPr>
          <w:trHeight w:val="2222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6" w:lineRule="auto"/>
              <w:ind w:right="2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(мастер-классы от шеф-повара, по живописи,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</w:p>
          <w:p w:rsidR="00B01B76" w:rsidRDefault="00B05ED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>, кулинарный поединок и др.)</w:t>
            </w:r>
          </w:p>
        </w:tc>
        <w:tc>
          <w:tcPr>
            <w:tcW w:w="1985" w:type="dxa"/>
          </w:tcPr>
          <w:p w:rsidR="00B01B76" w:rsidRDefault="002A60B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113" w:right="101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pacing w:val="-4"/>
                <w:sz w:val="24"/>
              </w:rPr>
              <w:t>зал,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зал,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территория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163" w:right="153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физкультуре, специалисты, старший</w:t>
            </w:r>
          </w:p>
          <w:p w:rsidR="00B01B76" w:rsidRDefault="00B05ED1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749" w:hanging="64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фотоотчет на сайте ДОО</w:t>
            </w:r>
          </w:p>
        </w:tc>
      </w:tr>
      <w:tr w:rsidR="00B01B76">
        <w:trPr>
          <w:trHeight w:val="1269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4.5.2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Выезды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природу</w:t>
            </w:r>
          </w:p>
        </w:tc>
        <w:tc>
          <w:tcPr>
            <w:tcW w:w="1985" w:type="dxa"/>
          </w:tcPr>
          <w:p w:rsidR="00B01B76" w:rsidRDefault="002A60B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6" w:lineRule="auto"/>
              <w:ind w:left="341" w:right="243" w:hanging="84"/>
              <w:jc w:val="left"/>
              <w:rPr>
                <w:sz w:val="24"/>
              </w:rPr>
            </w:pPr>
            <w:r>
              <w:rPr>
                <w:sz w:val="24"/>
              </w:rPr>
              <w:t>Парки,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 реки, озеро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B01B76" w:rsidRDefault="00B05ED1">
            <w:pPr>
              <w:pStyle w:val="TableParagraph"/>
              <w:spacing w:line="275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</w:t>
            </w:r>
          </w:p>
          <w:p w:rsidR="00B01B76" w:rsidRDefault="002A60B6">
            <w:pPr>
              <w:pStyle w:val="TableParagraph"/>
              <w:spacing w:before="37" w:line="240" w:lineRule="auto"/>
              <w:ind w:left="9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зам.зав</w:t>
            </w:r>
            <w:proofErr w:type="spellEnd"/>
            <w:r>
              <w:rPr>
                <w:spacing w:val="-2"/>
                <w:sz w:val="24"/>
              </w:rPr>
              <w:t>. по АХР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896" w:hanging="71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сайте ДОО</w:t>
            </w:r>
          </w:p>
        </w:tc>
      </w:tr>
      <w:tr w:rsidR="00B01B76">
        <w:trPr>
          <w:trHeight w:val="635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4.5.3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психоэмоциональному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выгоранию</w:t>
            </w:r>
          </w:p>
        </w:tc>
        <w:tc>
          <w:tcPr>
            <w:tcW w:w="1985" w:type="dxa"/>
          </w:tcPr>
          <w:p w:rsidR="00B01B76" w:rsidRDefault="002A60B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B01B76">
        <w:trPr>
          <w:trHeight w:val="316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4538" w:type="dxa"/>
            <w:gridSpan w:val="5"/>
          </w:tcPr>
          <w:p w:rsidR="00B01B76" w:rsidRDefault="00B05ED1">
            <w:pPr>
              <w:pStyle w:val="TableParagraph"/>
              <w:ind w:left="121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01B76">
        <w:trPr>
          <w:trHeight w:val="952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анкетирования</w:t>
            </w:r>
          </w:p>
        </w:tc>
        <w:tc>
          <w:tcPr>
            <w:tcW w:w="1985" w:type="dxa"/>
          </w:tcPr>
          <w:p w:rsidR="00B01B76" w:rsidRDefault="00B05ED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300" w:firstLine="1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113" w:right="100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 по результатам</w:t>
            </w:r>
          </w:p>
          <w:p w:rsidR="00B01B76" w:rsidRDefault="00B05ED1">
            <w:pPr>
              <w:pStyle w:val="TableParagraph"/>
              <w:spacing w:line="240" w:lineRule="auto"/>
              <w:ind w:left="113" w:right="10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анкетирования</w:t>
            </w:r>
          </w:p>
        </w:tc>
      </w:tr>
      <w:tr w:rsidR="00B01B76">
        <w:trPr>
          <w:trHeight w:val="635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B01B76" w:rsidRDefault="00B05ED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01B76" w:rsidRDefault="002A60B6">
            <w:pPr>
              <w:pStyle w:val="TableParagraph"/>
              <w:spacing w:before="41" w:line="240" w:lineRule="auto"/>
              <w:ind w:left="9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Зам.зав</w:t>
            </w:r>
            <w:proofErr w:type="spellEnd"/>
            <w:r>
              <w:rPr>
                <w:spacing w:val="-2"/>
                <w:sz w:val="24"/>
              </w:rPr>
              <w:t xml:space="preserve"> по АХР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01B76" w:rsidRDefault="00B05ED1">
            <w:pPr>
              <w:pStyle w:val="TableParagraph"/>
              <w:spacing w:before="41" w:line="240" w:lineRule="auto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</w:tr>
    </w:tbl>
    <w:p w:rsidR="00B01B76" w:rsidRDefault="00B01B76">
      <w:pPr>
        <w:pStyle w:val="TableParagraph"/>
        <w:spacing w:line="240" w:lineRule="auto"/>
        <w:jc w:val="left"/>
        <w:rPr>
          <w:sz w:val="24"/>
        </w:rPr>
        <w:sectPr w:rsidR="00B01B76">
          <w:pgSz w:w="16840" w:h="11910" w:orient="landscape"/>
          <w:pgMar w:top="1340" w:right="850" w:bottom="280" w:left="566" w:header="720" w:footer="720" w:gutter="0"/>
          <w:cols w:space="720"/>
        </w:sectPr>
      </w:pPr>
    </w:p>
    <w:p w:rsidR="00B01B76" w:rsidRDefault="00B01B76">
      <w:pPr>
        <w:pStyle w:val="a3"/>
        <w:spacing w:before="125"/>
        <w:ind w:left="0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53"/>
        <w:gridCol w:w="1985"/>
        <w:gridCol w:w="1834"/>
        <w:gridCol w:w="1850"/>
        <w:gridCol w:w="2916"/>
      </w:tblGrid>
      <w:tr w:rsidR="00B01B76">
        <w:trPr>
          <w:trHeight w:val="633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</w:t>
            </w:r>
          </w:p>
          <w:p w:rsidR="00B01B76" w:rsidRDefault="00B05ED1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нетрудоспособностей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заболеваемости)</w:t>
            </w:r>
          </w:p>
        </w:tc>
        <w:tc>
          <w:tcPr>
            <w:tcW w:w="1985" w:type="dxa"/>
          </w:tcPr>
          <w:p w:rsidR="00B01B76" w:rsidRDefault="002A60B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5"/>
                <w:sz w:val="24"/>
              </w:rPr>
              <w:t>г.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01B76" w:rsidRDefault="002A60B6">
            <w:pPr>
              <w:pStyle w:val="TableParagraph"/>
              <w:spacing w:before="41" w:line="240" w:lineRule="auto"/>
              <w:ind w:left="9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Зам.зав</w:t>
            </w:r>
            <w:proofErr w:type="spellEnd"/>
            <w:r>
              <w:rPr>
                <w:spacing w:val="-2"/>
                <w:sz w:val="24"/>
              </w:rPr>
              <w:t xml:space="preserve"> по АХР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142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01B76">
        <w:trPr>
          <w:trHeight w:val="1272"/>
        </w:trPr>
        <w:tc>
          <w:tcPr>
            <w:tcW w:w="818" w:type="dxa"/>
          </w:tcPr>
          <w:p w:rsidR="00B01B76" w:rsidRDefault="00B05ED1">
            <w:pPr>
              <w:pStyle w:val="TableParagraph"/>
              <w:spacing w:line="273" w:lineRule="exact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985" w:type="dxa"/>
          </w:tcPr>
          <w:p w:rsidR="00B01B76" w:rsidRDefault="00B05ED1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spacing w:line="273" w:lineRule="exact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2A60B6">
            <w:pPr>
              <w:pStyle w:val="TableParagraph"/>
              <w:spacing w:line="275" w:lineRule="exact"/>
              <w:ind w:left="9" w:right="3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 по охране труда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spacing w:line="276" w:lineRule="auto"/>
              <w:ind w:left="137" w:right="123" w:firstLine="62"/>
              <w:jc w:val="left"/>
              <w:rPr>
                <w:sz w:val="24"/>
              </w:rPr>
            </w:pPr>
            <w:r>
              <w:rPr>
                <w:sz w:val="24"/>
              </w:rPr>
              <w:t>Мониторинг, справка по 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B01B76">
        <w:trPr>
          <w:trHeight w:val="1269"/>
        </w:trPr>
        <w:tc>
          <w:tcPr>
            <w:tcW w:w="818" w:type="dxa"/>
          </w:tcPr>
          <w:p w:rsidR="00B01B76" w:rsidRDefault="00B05ED1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953" w:type="dxa"/>
          </w:tcPr>
          <w:p w:rsidR="00B01B76" w:rsidRDefault="00B05ED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Стабильное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психически-эмоционального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985" w:type="dxa"/>
          </w:tcPr>
          <w:p w:rsidR="00B01B76" w:rsidRDefault="002A60B6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B05ED1">
              <w:rPr>
                <w:sz w:val="24"/>
              </w:rPr>
              <w:t>-2027</w:t>
            </w:r>
            <w:r w:rsidR="00B05ED1">
              <w:rPr>
                <w:spacing w:val="-1"/>
                <w:sz w:val="24"/>
              </w:rPr>
              <w:t xml:space="preserve"> </w:t>
            </w:r>
            <w:r w:rsidR="00B05ED1">
              <w:rPr>
                <w:spacing w:val="-4"/>
                <w:sz w:val="24"/>
              </w:rPr>
              <w:t>гг..</w:t>
            </w:r>
          </w:p>
        </w:tc>
        <w:tc>
          <w:tcPr>
            <w:tcW w:w="1834" w:type="dxa"/>
          </w:tcPr>
          <w:p w:rsidR="00B01B76" w:rsidRDefault="00B05ED1">
            <w:pPr>
              <w:pStyle w:val="TableParagraph"/>
              <w:ind w:left="131" w:right="12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850" w:type="dxa"/>
          </w:tcPr>
          <w:p w:rsidR="00B01B76" w:rsidRDefault="00B05ED1">
            <w:pPr>
              <w:pStyle w:val="TableParagraph"/>
              <w:spacing w:line="276" w:lineRule="auto"/>
              <w:ind w:left="456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Старший</w:t>
            </w:r>
          </w:p>
          <w:p w:rsidR="00B01B76" w:rsidRDefault="00B05ED1">
            <w:pPr>
              <w:pStyle w:val="TableParagraph"/>
              <w:spacing w:line="275" w:lineRule="exact"/>
              <w:ind w:left="3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916" w:type="dxa"/>
          </w:tcPr>
          <w:p w:rsidR="00B01B76" w:rsidRDefault="00B05ED1">
            <w:pPr>
              <w:pStyle w:val="TableParagraph"/>
              <w:ind w:left="6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  <w:p w:rsidR="00B01B76" w:rsidRDefault="00B05ED1">
            <w:pPr>
              <w:pStyle w:val="TableParagraph"/>
              <w:spacing w:before="6" w:line="310" w:lineRule="atLeast"/>
              <w:ind w:left="699" w:right="192" w:hanging="39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 анкетирования</w:t>
            </w:r>
          </w:p>
        </w:tc>
      </w:tr>
    </w:tbl>
    <w:p w:rsidR="00B05ED1" w:rsidRDefault="00B05ED1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/>
    <w:p w:rsidR="007D3C9D" w:rsidRDefault="007D3C9D">
      <w:r w:rsidRPr="007D3C9D">
        <w:rPr>
          <w:noProof/>
          <w:lang w:eastAsia="ru-RU"/>
        </w:rPr>
        <w:lastRenderedPageBreak/>
        <w:drawing>
          <wp:inline distT="0" distB="0" distL="0" distR="0">
            <wp:extent cx="7885430" cy="1113028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430" cy="111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2" w:name="_GoBack"/>
      <w:bookmarkEnd w:id="22"/>
    </w:p>
    <w:sectPr w:rsidR="007D3C9D">
      <w:pgSz w:w="16840" w:h="11910" w:orient="landscape"/>
      <w:pgMar w:top="134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465"/>
    <w:multiLevelType w:val="hybridMultilevel"/>
    <w:tmpl w:val="68D4EBBA"/>
    <w:lvl w:ilvl="0" w:tplc="05A62AC0">
      <w:numFmt w:val="bullet"/>
      <w:lvlText w:val="-"/>
      <w:lvlJc w:val="left"/>
      <w:pPr>
        <w:ind w:left="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1D80A2E">
      <w:numFmt w:val="bullet"/>
      <w:lvlText w:val="•"/>
      <w:lvlJc w:val="left"/>
      <w:pPr>
        <w:ind w:left="978" w:hanging="339"/>
      </w:pPr>
      <w:rPr>
        <w:rFonts w:hint="default"/>
        <w:lang w:val="ru-RU" w:eastAsia="en-US" w:bidi="ar-SA"/>
      </w:rPr>
    </w:lvl>
    <w:lvl w:ilvl="2" w:tplc="E14CAA50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3" w:tplc="3526495E">
      <w:numFmt w:val="bullet"/>
      <w:lvlText w:val="•"/>
      <w:lvlJc w:val="left"/>
      <w:pPr>
        <w:ind w:left="2934" w:hanging="339"/>
      </w:pPr>
      <w:rPr>
        <w:rFonts w:hint="default"/>
        <w:lang w:val="ru-RU" w:eastAsia="en-US" w:bidi="ar-SA"/>
      </w:rPr>
    </w:lvl>
    <w:lvl w:ilvl="4" w:tplc="1C80DFF4">
      <w:numFmt w:val="bullet"/>
      <w:lvlText w:val="•"/>
      <w:lvlJc w:val="left"/>
      <w:pPr>
        <w:ind w:left="3912" w:hanging="339"/>
      </w:pPr>
      <w:rPr>
        <w:rFonts w:hint="default"/>
        <w:lang w:val="ru-RU" w:eastAsia="en-US" w:bidi="ar-SA"/>
      </w:rPr>
    </w:lvl>
    <w:lvl w:ilvl="5" w:tplc="53207298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A6849184">
      <w:numFmt w:val="bullet"/>
      <w:lvlText w:val="•"/>
      <w:lvlJc w:val="left"/>
      <w:pPr>
        <w:ind w:left="5868" w:hanging="339"/>
      </w:pPr>
      <w:rPr>
        <w:rFonts w:hint="default"/>
        <w:lang w:val="ru-RU" w:eastAsia="en-US" w:bidi="ar-SA"/>
      </w:rPr>
    </w:lvl>
    <w:lvl w:ilvl="7" w:tplc="FF5E6D32">
      <w:numFmt w:val="bullet"/>
      <w:lvlText w:val="•"/>
      <w:lvlJc w:val="left"/>
      <w:pPr>
        <w:ind w:left="6846" w:hanging="339"/>
      </w:pPr>
      <w:rPr>
        <w:rFonts w:hint="default"/>
        <w:lang w:val="ru-RU" w:eastAsia="en-US" w:bidi="ar-SA"/>
      </w:rPr>
    </w:lvl>
    <w:lvl w:ilvl="8" w:tplc="AA54EE70">
      <w:numFmt w:val="bullet"/>
      <w:lvlText w:val="•"/>
      <w:lvlJc w:val="left"/>
      <w:pPr>
        <w:ind w:left="7825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0D8D10FE"/>
    <w:multiLevelType w:val="hybridMultilevel"/>
    <w:tmpl w:val="2B0CE638"/>
    <w:lvl w:ilvl="0" w:tplc="7A2EC622">
      <w:start w:val="1"/>
      <w:numFmt w:val="decimal"/>
      <w:lvlText w:val="%1."/>
      <w:lvlJc w:val="left"/>
      <w:pPr>
        <w:ind w:left="8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BA44BDA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719844FC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3" w:tplc="D100884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 w:tplc="0EBA794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B3EAC4A6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ADD42874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4C4C5C40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8" w:tplc="5E6CE6E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29B5FB1"/>
    <w:multiLevelType w:val="hybridMultilevel"/>
    <w:tmpl w:val="861A3BF8"/>
    <w:lvl w:ilvl="0" w:tplc="210646E6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FAEF25A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1AAEC79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C1FECC76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7E92373A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393638A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1DE7BD6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47B08DC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31A633A6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A4132F8"/>
    <w:multiLevelType w:val="hybridMultilevel"/>
    <w:tmpl w:val="25FC9E04"/>
    <w:lvl w:ilvl="0" w:tplc="9084AADE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8B62E8E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8D7079A0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56E87E04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DDD4A90C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D39A37C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3DA96F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E438E2A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705E4F98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86737E"/>
    <w:multiLevelType w:val="hybridMultilevel"/>
    <w:tmpl w:val="F2BA5468"/>
    <w:lvl w:ilvl="0" w:tplc="6A00FBA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6085C74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33A6CB7E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52806330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7D9A2552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0C7EB5BA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5327ED4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071C05F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7F4645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7F0B58"/>
    <w:multiLevelType w:val="hybridMultilevel"/>
    <w:tmpl w:val="D43C9B92"/>
    <w:lvl w:ilvl="0" w:tplc="9F12FEC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13A519C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048B300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96084308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DFB0048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9DEE3DE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253CEC60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AD8A1C5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A9466B96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49429F7"/>
    <w:multiLevelType w:val="hybridMultilevel"/>
    <w:tmpl w:val="27FC3DF0"/>
    <w:lvl w:ilvl="0" w:tplc="6C686D06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BD8268A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146900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071E8CE4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6F0F69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3976B60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9CB09718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FE5A6FB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6BFAE8E6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5593316"/>
    <w:multiLevelType w:val="hybridMultilevel"/>
    <w:tmpl w:val="1FBCCC3E"/>
    <w:lvl w:ilvl="0" w:tplc="1706CA9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4E8FB18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8EEC9CD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899A76BE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C40202F6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D998203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30EF61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9AE615A2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45E4CEA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D894E29"/>
    <w:multiLevelType w:val="hybridMultilevel"/>
    <w:tmpl w:val="7728D0E8"/>
    <w:lvl w:ilvl="0" w:tplc="DBC0F76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B4A4F5A">
      <w:numFmt w:val="bullet"/>
      <w:lvlText w:val=""/>
      <w:lvlJc w:val="left"/>
      <w:pPr>
        <w:ind w:left="14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E743F12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3" w:tplc="00D4022C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4" w:tplc="D506F4D2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B1A6C268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6" w:tplc="8C16A57A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 w:tplc="AFB68216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8" w:tplc="1742AED6"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D93197F"/>
    <w:multiLevelType w:val="multilevel"/>
    <w:tmpl w:val="C5CEEA46"/>
    <w:lvl w:ilvl="0">
      <w:start w:val="1"/>
      <w:numFmt w:val="decimal"/>
      <w:lvlText w:val="%1.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32"/>
      </w:pPr>
      <w:rPr>
        <w:rFonts w:hint="default"/>
        <w:lang w:val="ru-RU" w:eastAsia="en-US" w:bidi="ar-SA"/>
      </w:rPr>
    </w:lvl>
  </w:abstractNum>
  <w:abstractNum w:abstractNumId="10" w15:restartNumberingAfterBreak="0">
    <w:nsid w:val="6F2D58DD"/>
    <w:multiLevelType w:val="hybridMultilevel"/>
    <w:tmpl w:val="BCA6A26A"/>
    <w:lvl w:ilvl="0" w:tplc="2350288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40AD1C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B80026E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3" w:tplc="8ADC8890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 w:tplc="8FCE4D42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569E61B6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0AD6EF4E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4A923C70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8" w:tplc="1090D948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221C76"/>
    <w:multiLevelType w:val="hybridMultilevel"/>
    <w:tmpl w:val="01324C42"/>
    <w:lvl w:ilvl="0" w:tplc="0F6AD75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CBA0478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144729A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3" w:tplc="F3EE7CD6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 w:tplc="B24453F6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9844E95E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 w:tplc="81E83DC0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60C4C5BA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8" w:tplc="0826E4F0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124316F"/>
    <w:multiLevelType w:val="hybridMultilevel"/>
    <w:tmpl w:val="5B540B90"/>
    <w:lvl w:ilvl="0" w:tplc="E786B29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C4D440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5D0E730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ABF8BB84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4FD892CC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389C115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26DE96D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2DAC9F72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490E0CAC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582574C"/>
    <w:multiLevelType w:val="hybridMultilevel"/>
    <w:tmpl w:val="723AA662"/>
    <w:lvl w:ilvl="0" w:tplc="6BD43D6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AD4E830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FDDED4EA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AA1C71EA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99027C6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6876FC0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9CAD0C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F9A86674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ECFABAA2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5"/>
  </w:num>
  <w:num w:numId="5">
    <w:abstractNumId w:val="12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1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76"/>
    <w:rsid w:val="002A60B6"/>
    <w:rsid w:val="00421607"/>
    <w:rsid w:val="007D3C9D"/>
    <w:rsid w:val="00815F36"/>
    <w:rsid w:val="00B01B76"/>
    <w:rsid w:val="00B0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5BE0"/>
  <w15:docId w15:val="{0E05B4B6-D87A-4683-962E-4AC765D9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7"/>
      <w:ind w:left="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left="2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42"/>
      <w:ind w:left="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21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02"/>
      <w:ind w:left="270" w:right="69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0"/>
      <w:ind w:left="7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5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A60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60B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3832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2025-03-03T06:41:00Z</cp:lastPrinted>
  <dcterms:created xsi:type="dcterms:W3CDTF">2025-03-03T06:44:00Z</dcterms:created>
  <dcterms:modified xsi:type="dcterms:W3CDTF">2025-03-03T07:07:00Z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2016</vt:lpwstr>
  </property>
</Properties>
</file>