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4CD5E" w14:textId="5D31FBD1" w:rsidR="000B67A8" w:rsidRPr="000B67A8" w:rsidRDefault="000B67A8" w:rsidP="000B67A8">
      <w:pPr>
        <w:jc w:val="center"/>
        <w:rPr>
          <w:rFonts w:ascii="Times New Roman" w:hAnsi="Times New Roman" w:cs="Times New Roman"/>
          <w:color w:val="FF0000"/>
          <w:sz w:val="28"/>
          <w:szCs w:val="28"/>
        </w:rPr>
      </w:pPr>
      <w:r w:rsidRPr="000B67A8">
        <w:rPr>
          <w:rFonts w:ascii="Times New Roman" w:hAnsi="Times New Roman" w:cs="Times New Roman"/>
          <w:color w:val="FF0000"/>
          <w:sz w:val="28"/>
          <w:szCs w:val="28"/>
        </w:rPr>
        <w:t>Консультация «</w:t>
      </w:r>
      <w:r w:rsidRPr="000B67A8">
        <w:rPr>
          <w:rFonts w:ascii="Times New Roman" w:hAnsi="Times New Roman" w:cs="Times New Roman"/>
          <w:color w:val="FF0000"/>
          <w:sz w:val="28"/>
          <w:szCs w:val="28"/>
        </w:rPr>
        <w:t>Какие добавить витамины в питание ребенка осенью</w:t>
      </w:r>
      <w:r w:rsidRPr="000B67A8">
        <w:rPr>
          <w:rFonts w:ascii="Times New Roman" w:hAnsi="Times New Roman" w:cs="Times New Roman"/>
          <w:color w:val="FF0000"/>
          <w:sz w:val="28"/>
          <w:szCs w:val="28"/>
        </w:rPr>
        <w:t>»</w:t>
      </w:r>
    </w:p>
    <w:p w14:paraId="07CAFC73" w14:textId="7C05006A" w:rsidR="000B67A8" w:rsidRPr="000B67A8" w:rsidRDefault="000B67A8" w:rsidP="000B67A8">
      <w:pPr>
        <w:rPr>
          <w:rFonts w:ascii="Times New Roman" w:hAnsi="Times New Roman" w:cs="Times New Roman"/>
          <w:sz w:val="28"/>
          <w:szCs w:val="28"/>
        </w:rPr>
      </w:pPr>
      <w:bookmarkStart w:id="0" w:name="_GoBack"/>
      <w:r w:rsidRPr="000B67A8">
        <w:rPr>
          <w:rFonts w:ascii="Times New Roman" w:hAnsi="Times New Roman" w:cs="Times New Roman"/>
          <w:sz w:val="28"/>
          <w:szCs w:val="28"/>
        </w:rPr>
        <w:t>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14:paraId="11437569"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sz w:val="28"/>
          <w:szCs w:val="28"/>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14:paraId="63FC085F"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sz w:val="28"/>
          <w:szCs w:val="28"/>
        </w:rPr>
        <w:t>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14:paraId="56DA0C70"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b/>
          <w:bCs/>
          <w:sz w:val="28"/>
          <w:szCs w:val="28"/>
        </w:rPr>
        <w:t>Источники витамина С</w:t>
      </w:r>
    </w:p>
    <w:p w14:paraId="061BFC0F"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sz w:val="28"/>
          <w:szCs w:val="28"/>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14:paraId="7AA176FB"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b/>
          <w:bCs/>
          <w:sz w:val="28"/>
          <w:szCs w:val="28"/>
        </w:rPr>
        <w:t>Источники витаминов А и В6</w:t>
      </w:r>
    </w:p>
    <w:p w14:paraId="1F5E697B"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sz w:val="28"/>
          <w:szCs w:val="28"/>
        </w:rPr>
        <w:t xml:space="preserve">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w:t>
      </w:r>
      <w:r w:rsidRPr="000B67A8">
        <w:rPr>
          <w:rFonts w:ascii="Times New Roman" w:hAnsi="Times New Roman" w:cs="Times New Roman"/>
          <w:sz w:val="28"/>
          <w:szCs w:val="28"/>
        </w:rPr>
        <w:lastRenderedPageBreak/>
        <w:t>помощи жиров, поэтому салаты из этих овощей лучше всего заправлять растительным маслом</w:t>
      </w:r>
    </w:p>
    <w:p w14:paraId="0401558D"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b/>
          <w:bCs/>
          <w:sz w:val="28"/>
          <w:szCs w:val="28"/>
        </w:rPr>
        <w:t>Источники витамина В1 (тиамин)</w:t>
      </w:r>
    </w:p>
    <w:p w14:paraId="423BA8BC"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14:paraId="05C51C14" w14:textId="77777777" w:rsidR="000B67A8" w:rsidRPr="000B67A8" w:rsidRDefault="000B67A8" w:rsidP="000B67A8">
      <w:pPr>
        <w:rPr>
          <w:rFonts w:ascii="Times New Roman" w:hAnsi="Times New Roman" w:cs="Times New Roman"/>
          <w:sz w:val="28"/>
          <w:szCs w:val="28"/>
        </w:rPr>
      </w:pPr>
      <w:r w:rsidRPr="000B67A8">
        <w:rPr>
          <w:rFonts w:ascii="Times New Roman" w:hAnsi="Times New Roman" w:cs="Times New Roman"/>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bookmarkEnd w:id="0"/>
    <w:p w14:paraId="1FCED161" w14:textId="77777777" w:rsidR="00070396" w:rsidRPr="000B67A8" w:rsidRDefault="00070396">
      <w:pPr>
        <w:rPr>
          <w:rFonts w:ascii="Times New Roman" w:hAnsi="Times New Roman" w:cs="Times New Roman"/>
          <w:sz w:val="28"/>
          <w:szCs w:val="28"/>
        </w:rPr>
      </w:pPr>
    </w:p>
    <w:sectPr w:rsidR="00070396" w:rsidRPr="000B6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EE"/>
    <w:rsid w:val="00070396"/>
    <w:rsid w:val="000B67A8"/>
    <w:rsid w:val="00421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306A"/>
  <w15:chartTrackingRefBased/>
  <w15:docId w15:val="{BE8FAB29-DB23-4659-B673-A23196C2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26688">
      <w:bodyDiv w:val="1"/>
      <w:marLeft w:val="0"/>
      <w:marRight w:val="0"/>
      <w:marTop w:val="0"/>
      <w:marBottom w:val="0"/>
      <w:divBdr>
        <w:top w:val="none" w:sz="0" w:space="0" w:color="auto"/>
        <w:left w:val="none" w:sz="0" w:space="0" w:color="auto"/>
        <w:bottom w:val="none" w:sz="0" w:space="0" w:color="auto"/>
        <w:right w:val="none" w:sz="0" w:space="0" w:color="auto"/>
      </w:divBdr>
      <w:divsChild>
        <w:div w:id="162555224">
          <w:marLeft w:val="0"/>
          <w:marRight w:val="0"/>
          <w:marTop w:val="0"/>
          <w:marBottom w:val="0"/>
          <w:divBdr>
            <w:top w:val="single" w:sz="6" w:space="8" w:color="E3E3E3"/>
            <w:left w:val="none" w:sz="0" w:space="0" w:color="auto"/>
            <w:bottom w:val="none" w:sz="0" w:space="0" w:color="auto"/>
            <w:right w:val="none" w:sz="0" w:space="0" w:color="auto"/>
          </w:divBdr>
        </w:div>
        <w:div w:id="9289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2021-09-22T07:14:00Z</dcterms:created>
  <dcterms:modified xsi:type="dcterms:W3CDTF">2021-09-22T07:15:00Z</dcterms:modified>
</cp:coreProperties>
</file>